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5879" w:rsidRDefault="00B14B8E" w:rsidP="004B003B">
      <w:pPr>
        <w:tabs>
          <w:tab w:val="left" w:pos="2270"/>
        </w:tabs>
        <w:spacing w:after="0"/>
        <w:rPr>
          <w:rFonts w:cstheme="minorHAnsi"/>
          <w:b/>
          <w:bCs/>
          <w:sz w:val="28"/>
          <w:szCs w:val="28"/>
          <w:u w:val="single"/>
        </w:rPr>
      </w:pPr>
      <w:r>
        <w:rPr>
          <w:rFonts w:cstheme="minorHAnsi"/>
          <w:b/>
          <w:bCs/>
          <w:sz w:val="28"/>
          <w:szCs w:val="28"/>
          <w:u w:val="single"/>
        </w:rPr>
        <w:t>Teacher Handout:</w:t>
      </w:r>
    </w:p>
    <w:p w:rsidR="00155879" w:rsidRDefault="00155879" w:rsidP="004B003B">
      <w:pPr>
        <w:tabs>
          <w:tab w:val="left" w:pos="2270"/>
        </w:tabs>
        <w:spacing w:after="0"/>
        <w:rPr>
          <w:rFonts w:cstheme="minorHAnsi"/>
          <w:b/>
          <w:bCs/>
          <w:sz w:val="28"/>
          <w:szCs w:val="28"/>
          <w:u w:val="single"/>
        </w:rPr>
      </w:pPr>
      <w:r>
        <w:rPr>
          <w:rFonts w:cstheme="minorHAnsi"/>
          <w:b/>
          <w:bCs/>
          <w:sz w:val="28"/>
          <w:szCs w:val="28"/>
          <w:u w:val="single"/>
        </w:rPr>
        <w:t>Curriculum Expectations:</w:t>
      </w:r>
    </w:p>
    <w:p w:rsidR="00155879" w:rsidRDefault="00155879" w:rsidP="00155879">
      <w:pPr>
        <w:autoSpaceDE w:val="0"/>
        <w:autoSpaceDN w:val="0"/>
        <w:adjustRightInd w:val="0"/>
        <w:spacing w:after="0" w:line="240" w:lineRule="auto"/>
        <w:rPr>
          <w:rFonts w:cstheme="minorHAnsi"/>
          <w:sz w:val="24"/>
          <w:szCs w:val="24"/>
          <w:lang w:bidi="gu-IN"/>
        </w:rPr>
      </w:pPr>
      <w:r w:rsidRPr="00155879">
        <w:rPr>
          <w:rFonts w:cstheme="minorHAnsi"/>
          <w:sz w:val="24"/>
          <w:szCs w:val="24"/>
          <w:lang w:bidi="gu-IN"/>
        </w:rPr>
        <w:t>E2.3 predict the ability of different materials to hold or transfer electric charges (i.e., to act as insulators or conductors), and test their predictions through inquiry</w:t>
      </w:r>
    </w:p>
    <w:p w:rsidR="00155879" w:rsidRPr="00155879" w:rsidRDefault="00155879" w:rsidP="00155879">
      <w:pPr>
        <w:autoSpaceDE w:val="0"/>
        <w:autoSpaceDN w:val="0"/>
        <w:adjustRightInd w:val="0"/>
        <w:spacing w:after="0" w:line="240" w:lineRule="auto"/>
        <w:rPr>
          <w:rFonts w:cstheme="minorHAnsi"/>
          <w:sz w:val="24"/>
          <w:szCs w:val="24"/>
          <w:lang w:bidi="gu-IN"/>
        </w:rPr>
      </w:pPr>
    </w:p>
    <w:p w:rsidR="00B14B8E" w:rsidRDefault="00B14B8E" w:rsidP="004B003B">
      <w:pPr>
        <w:tabs>
          <w:tab w:val="left" w:pos="2270"/>
        </w:tabs>
        <w:spacing w:after="0"/>
        <w:rPr>
          <w:rFonts w:cstheme="minorHAnsi"/>
          <w:b/>
          <w:bCs/>
          <w:sz w:val="28"/>
          <w:szCs w:val="28"/>
          <w:u w:val="single"/>
        </w:rPr>
      </w:pPr>
      <w:r>
        <w:rPr>
          <w:rFonts w:cstheme="minorHAnsi"/>
          <w:b/>
          <w:bCs/>
          <w:sz w:val="28"/>
          <w:szCs w:val="28"/>
          <w:u w:val="single"/>
        </w:rPr>
        <w:t>Learning Goals:</w:t>
      </w:r>
    </w:p>
    <w:p w:rsidR="00B14B8E" w:rsidRPr="00155879" w:rsidRDefault="00B14B8E" w:rsidP="004B003B">
      <w:pPr>
        <w:tabs>
          <w:tab w:val="left" w:pos="2270"/>
        </w:tabs>
        <w:spacing w:after="0"/>
      </w:pPr>
      <w:r w:rsidRPr="00155879">
        <w:t>1. Students will be learning to build simple series circuits</w:t>
      </w:r>
      <w:r w:rsidRPr="00155879">
        <w:br/>
        <w:t>2. Student will explore connection between voltage and current</w:t>
      </w:r>
      <w:r w:rsidR="00155879" w:rsidRPr="00155879">
        <w:t xml:space="preserve"> </w:t>
      </w:r>
      <w:r w:rsidRPr="00155879">
        <w:br/>
        <w:t>3. Students will investigate and inquire concepts behind batteries and circuits</w:t>
      </w:r>
    </w:p>
    <w:p w:rsidR="00155879" w:rsidRPr="00155879" w:rsidRDefault="00155879" w:rsidP="004B003B">
      <w:pPr>
        <w:tabs>
          <w:tab w:val="left" w:pos="2270"/>
        </w:tabs>
        <w:spacing w:after="0"/>
      </w:pPr>
      <w:r w:rsidRPr="00155879">
        <w:t>4. Students will learn about flow of current within a circuit (anode to cathode)</w:t>
      </w:r>
    </w:p>
    <w:p w:rsidR="00155879" w:rsidRPr="00155879" w:rsidRDefault="00155879" w:rsidP="004B003B">
      <w:pPr>
        <w:tabs>
          <w:tab w:val="left" w:pos="2270"/>
        </w:tabs>
        <w:spacing w:after="0"/>
      </w:pPr>
      <w:r w:rsidRPr="00155879">
        <w:t>5. Students will learn about the conductivity of electrolyte (citric acid)</w:t>
      </w:r>
    </w:p>
    <w:p w:rsidR="00B14B8E" w:rsidRDefault="00B14B8E" w:rsidP="004B003B">
      <w:pPr>
        <w:tabs>
          <w:tab w:val="left" w:pos="2270"/>
        </w:tabs>
        <w:spacing w:after="0"/>
      </w:pPr>
    </w:p>
    <w:p w:rsidR="00B14B8E" w:rsidRDefault="00B14B8E" w:rsidP="004B003B">
      <w:pPr>
        <w:tabs>
          <w:tab w:val="left" w:pos="2270"/>
        </w:tabs>
        <w:spacing w:after="0"/>
        <w:rPr>
          <w:b/>
          <w:bCs/>
          <w:sz w:val="28"/>
          <w:szCs w:val="28"/>
          <w:u w:val="single"/>
        </w:rPr>
      </w:pPr>
      <w:r w:rsidRPr="00B14B8E">
        <w:rPr>
          <w:b/>
          <w:bCs/>
          <w:sz w:val="28"/>
          <w:szCs w:val="28"/>
          <w:u w:val="single"/>
        </w:rPr>
        <w:t>Activity Background:</w:t>
      </w:r>
    </w:p>
    <w:p w:rsidR="00B14B8E" w:rsidRPr="00155879" w:rsidRDefault="00B14B8E" w:rsidP="00B14B8E">
      <w:pPr>
        <w:rPr>
          <w:rFonts w:cstheme="minorHAnsi"/>
        </w:rPr>
      </w:pPr>
      <w:r w:rsidRPr="00155879">
        <w:rPr>
          <w:rFonts w:cstheme="minorHAnsi"/>
        </w:rPr>
        <w:t xml:space="preserve">The lemon battery may not be able to light a bulb or LED light but to see that there is electrical current passing through it the voltage of the circuit can be measured and this shows that in fact  there is current passing through the circuit. Students learn the scientific method and are able to inquire through this activity. It allows them to see that in Science 100% results are not always guaranteed and there needs to be a process of testing and retesting to be able come to conclusion about a specific hypothesis. One way the circuit may better work is with the use of pure zinc and copper electrodes. </w:t>
      </w:r>
    </w:p>
    <w:p w:rsidR="00B14B8E" w:rsidRPr="00155879" w:rsidRDefault="00B14B8E" w:rsidP="00B14B8E">
      <w:pPr>
        <w:rPr>
          <w:rFonts w:cstheme="minorHAnsi"/>
        </w:rPr>
      </w:pPr>
      <w:r w:rsidRPr="00155879">
        <w:rPr>
          <w:rFonts w:cstheme="minorHAnsi"/>
        </w:rPr>
        <w:t xml:space="preserve">The students are able to explore different ideas of what battery can comprise and this activity allows for the students to come up with other day to day items that can potentially be used as batteries. Batteries are very important in day to day life as we use them in cars, remote controls, flash lights, etc. </w:t>
      </w:r>
    </w:p>
    <w:p w:rsidR="00CF0ECA" w:rsidRDefault="00617692" w:rsidP="004B003B">
      <w:pPr>
        <w:tabs>
          <w:tab w:val="left" w:pos="2270"/>
        </w:tabs>
        <w:spacing w:after="0"/>
        <w:rPr>
          <w:b/>
          <w:bCs/>
          <w:sz w:val="28"/>
          <w:szCs w:val="28"/>
          <w:u w:val="single"/>
        </w:rPr>
      </w:pPr>
      <w:r>
        <w:rPr>
          <w:b/>
          <w:bCs/>
          <w:sz w:val="28"/>
          <w:szCs w:val="28"/>
          <w:u w:val="single"/>
        </w:rPr>
        <w:t>Important Vocabulary:</w:t>
      </w:r>
    </w:p>
    <w:p w:rsidR="00CF0ECA" w:rsidRPr="00155879" w:rsidRDefault="00CF0ECA" w:rsidP="00617692">
      <w:pPr>
        <w:numPr>
          <w:ilvl w:val="0"/>
          <w:numId w:val="1"/>
        </w:numPr>
        <w:spacing w:after="0" w:line="240" w:lineRule="auto"/>
        <w:rPr>
          <w:rFonts w:cstheme="minorHAnsi"/>
        </w:rPr>
      </w:pPr>
      <w:r w:rsidRPr="00155879">
        <w:rPr>
          <w:rFonts w:cstheme="minorHAnsi"/>
        </w:rPr>
        <w:t>Circuit: a path containing mobile charges.</w:t>
      </w:r>
    </w:p>
    <w:p w:rsidR="00CF0ECA" w:rsidRPr="00155879" w:rsidRDefault="00CF0ECA" w:rsidP="00617692">
      <w:pPr>
        <w:numPr>
          <w:ilvl w:val="0"/>
          <w:numId w:val="1"/>
        </w:numPr>
        <w:spacing w:after="0" w:line="240" w:lineRule="auto"/>
        <w:rPr>
          <w:rFonts w:cstheme="minorHAnsi"/>
        </w:rPr>
      </w:pPr>
      <w:r w:rsidRPr="00155879">
        <w:rPr>
          <w:rFonts w:cstheme="minorHAnsi"/>
        </w:rPr>
        <w:t>Electrolyte: a substance that contains free ions which allows it conduct electricity</w:t>
      </w:r>
    </w:p>
    <w:p w:rsidR="00CF0ECA" w:rsidRPr="00155879" w:rsidRDefault="00CF0ECA" w:rsidP="00617692">
      <w:pPr>
        <w:numPr>
          <w:ilvl w:val="0"/>
          <w:numId w:val="1"/>
        </w:numPr>
        <w:spacing w:after="0" w:line="240" w:lineRule="auto"/>
        <w:rPr>
          <w:rFonts w:cstheme="minorHAnsi"/>
        </w:rPr>
      </w:pPr>
      <w:r w:rsidRPr="00155879">
        <w:rPr>
          <w:rFonts w:cstheme="minorHAnsi"/>
        </w:rPr>
        <w:t>Electrode:  an electrical conductor that is used to connect to electrolyte (non-metallic part) of a circuit</w:t>
      </w:r>
    </w:p>
    <w:p w:rsidR="00CF0ECA" w:rsidRPr="00155879" w:rsidRDefault="00CF0ECA" w:rsidP="00CF0ECA">
      <w:pPr>
        <w:numPr>
          <w:ilvl w:val="1"/>
          <w:numId w:val="1"/>
        </w:numPr>
        <w:spacing w:after="0" w:line="240" w:lineRule="auto"/>
        <w:rPr>
          <w:rFonts w:cstheme="minorHAnsi"/>
        </w:rPr>
      </w:pPr>
      <w:r w:rsidRPr="00155879">
        <w:rPr>
          <w:rFonts w:cstheme="minorHAnsi"/>
        </w:rPr>
        <w:t>There are two types of electrodes in electrochemical cells</w:t>
      </w:r>
    </w:p>
    <w:p w:rsidR="00CF0ECA" w:rsidRPr="00155879" w:rsidRDefault="00CF0ECA" w:rsidP="00CF0ECA">
      <w:pPr>
        <w:numPr>
          <w:ilvl w:val="3"/>
          <w:numId w:val="3"/>
        </w:numPr>
        <w:spacing w:after="0" w:line="240" w:lineRule="auto"/>
        <w:rPr>
          <w:rFonts w:cstheme="minorHAnsi"/>
        </w:rPr>
      </w:pPr>
      <w:r w:rsidRPr="00155879">
        <w:rPr>
          <w:rFonts w:cstheme="minorHAnsi"/>
        </w:rPr>
        <w:t>1. Anode (-) (Zinc)</w:t>
      </w:r>
    </w:p>
    <w:p w:rsidR="00CF0ECA" w:rsidRPr="00155879" w:rsidRDefault="00CF0ECA" w:rsidP="00CF0ECA">
      <w:pPr>
        <w:numPr>
          <w:ilvl w:val="3"/>
          <w:numId w:val="3"/>
        </w:numPr>
        <w:spacing w:after="0" w:line="240" w:lineRule="auto"/>
        <w:rPr>
          <w:rFonts w:cstheme="minorHAnsi"/>
        </w:rPr>
      </w:pPr>
      <w:r w:rsidRPr="00155879">
        <w:rPr>
          <w:rFonts w:cstheme="minorHAnsi"/>
        </w:rPr>
        <w:t>2. Cathode (+) (Copper)</w:t>
      </w:r>
    </w:p>
    <w:p w:rsidR="00CF0ECA" w:rsidRPr="00155879" w:rsidRDefault="00CF0ECA" w:rsidP="00CF0ECA">
      <w:pPr>
        <w:numPr>
          <w:ilvl w:val="3"/>
          <w:numId w:val="3"/>
        </w:numPr>
        <w:spacing w:after="0" w:line="240" w:lineRule="auto"/>
        <w:rPr>
          <w:rFonts w:cstheme="minorHAnsi"/>
        </w:rPr>
      </w:pPr>
      <w:r w:rsidRPr="00155879">
        <w:rPr>
          <w:rFonts w:cstheme="minorHAnsi"/>
        </w:rPr>
        <w:t>Electrons move from anode to cathode</w:t>
      </w:r>
    </w:p>
    <w:p w:rsidR="00CF0ECA" w:rsidRPr="00155879" w:rsidRDefault="00CF0ECA" w:rsidP="00CF0ECA">
      <w:pPr>
        <w:numPr>
          <w:ilvl w:val="0"/>
          <w:numId w:val="1"/>
        </w:numPr>
        <w:spacing w:after="0" w:line="240" w:lineRule="auto"/>
        <w:rPr>
          <w:rFonts w:cstheme="minorHAnsi"/>
        </w:rPr>
      </w:pPr>
      <w:r w:rsidRPr="00155879">
        <w:rPr>
          <w:rFonts w:cstheme="minorHAnsi"/>
        </w:rPr>
        <w:t>Open circuit: a circuit that has a break that prevents the flow of current.</w:t>
      </w:r>
    </w:p>
    <w:p w:rsidR="00CF0ECA" w:rsidRPr="00155879" w:rsidRDefault="00CF0ECA" w:rsidP="00CF0ECA">
      <w:pPr>
        <w:pStyle w:val="ListParagraph"/>
        <w:numPr>
          <w:ilvl w:val="0"/>
          <w:numId w:val="1"/>
        </w:numPr>
        <w:spacing w:before="120" w:after="0" w:line="240" w:lineRule="auto"/>
        <w:rPr>
          <w:rFonts w:cstheme="minorHAnsi"/>
        </w:rPr>
      </w:pPr>
      <w:r w:rsidRPr="00155879">
        <w:rPr>
          <w:rFonts w:cstheme="minorHAnsi"/>
        </w:rPr>
        <w:t>Closed circuit: a circuit that has a complete path for charge to flow.</w:t>
      </w:r>
    </w:p>
    <w:p w:rsidR="00617692" w:rsidRPr="00155879" w:rsidRDefault="00617692" w:rsidP="00617692">
      <w:pPr>
        <w:numPr>
          <w:ilvl w:val="0"/>
          <w:numId w:val="1"/>
        </w:numPr>
        <w:spacing w:after="0" w:line="240" w:lineRule="auto"/>
        <w:rPr>
          <w:rFonts w:cstheme="minorHAnsi"/>
        </w:rPr>
      </w:pPr>
      <w:r w:rsidRPr="00155879">
        <w:rPr>
          <w:rFonts w:cstheme="minorHAnsi"/>
        </w:rPr>
        <w:t>Parallel circuit</w:t>
      </w:r>
      <w:r w:rsidR="00CF0ECA" w:rsidRPr="00155879">
        <w:rPr>
          <w:rFonts w:cstheme="minorHAnsi"/>
        </w:rPr>
        <w:t xml:space="preserve">: </w:t>
      </w:r>
      <w:r w:rsidRPr="00155879">
        <w:rPr>
          <w:rFonts w:cstheme="minorHAnsi"/>
        </w:rPr>
        <w:t>a circuit that contains two or more branches.</w:t>
      </w:r>
    </w:p>
    <w:p w:rsidR="00617692" w:rsidRPr="00155879" w:rsidRDefault="00617692" w:rsidP="00617692">
      <w:pPr>
        <w:numPr>
          <w:ilvl w:val="0"/>
          <w:numId w:val="1"/>
        </w:numPr>
        <w:spacing w:after="0" w:line="240" w:lineRule="auto"/>
        <w:rPr>
          <w:rFonts w:cstheme="minorHAnsi"/>
        </w:rPr>
      </w:pPr>
      <w:r w:rsidRPr="00155879">
        <w:rPr>
          <w:rFonts w:cstheme="minorHAnsi"/>
        </w:rPr>
        <w:t>Series circuit</w:t>
      </w:r>
      <w:r w:rsidR="00CF0ECA" w:rsidRPr="00155879">
        <w:rPr>
          <w:rFonts w:cstheme="minorHAnsi"/>
        </w:rPr>
        <w:t>:</w:t>
      </w:r>
      <w:r w:rsidRPr="00155879">
        <w:rPr>
          <w:rFonts w:cstheme="minorHAnsi"/>
        </w:rPr>
        <w:t xml:space="preserve"> a circuit where moving charges can only follow a single path. </w:t>
      </w:r>
    </w:p>
    <w:p w:rsidR="00617692" w:rsidRPr="00155879" w:rsidRDefault="00617692" w:rsidP="00617692">
      <w:pPr>
        <w:numPr>
          <w:ilvl w:val="0"/>
          <w:numId w:val="1"/>
        </w:numPr>
        <w:spacing w:after="0" w:line="240" w:lineRule="auto"/>
        <w:rPr>
          <w:rFonts w:cstheme="minorHAnsi"/>
        </w:rPr>
      </w:pPr>
      <w:r w:rsidRPr="00155879">
        <w:rPr>
          <w:rFonts w:cstheme="minorHAnsi"/>
        </w:rPr>
        <w:t>Current</w:t>
      </w:r>
      <w:r w:rsidR="00CF0ECA" w:rsidRPr="00155879">
        <w:rPr>
          <w:rFonts w:cstheme="minorHAnsi"/>
        </w:rPr>
        <w:t xml:space="preserve">: </w:t>
      </w:r>
      <w:r w:rsidRPr="00155879">
        <w:rPr>
          <w:rFonts w:cstheme="minorHAnsi"/>
        </w:rPr>
        <w:t>the flow of electrical charge.</w:t>
      </w:r>
    </w:p>
    <w:p w:rsidR="00617692" w:rsidRPr="00617692" w:rsidRDefault="00617692" w:rsidP="00617692">
      <w:pPr>
        <w:numPr>
          <w:ilvl w:val="1"/>
          <w:numId w:val="1"/>
        </w:numPr>
        <w:spacing w:before="120" w:after="0" w:line="240" w:lineRule="auto"/>
        <w:rPr>
          <w:rFonts w:cstheme="minorHAnsi"/>
        </w:rPr>
      </w:pPr>
      <w:r w:rsidRPr="00617692">
        <w:rPr>
          <w:rFonts w:cstheme="minorHAnsi"/>
        </w:rPr>
        <w:t>In a metal wire, current is the flow of negatively charged particles (electrons).</w:t>
      </w:r>
    </w:p>
    <w:p w:rsidR="00617692" w:rsidRPr="00617692" w:rsidRDefault="00617692" w:rsidP="00617692">
      <w:pPr>
        <w:numPr>
          <w:ilvl w:val="1"/>
          <w:numId w:val="1"/>
        </w:numPr>
        <w:spacing w:before="120" w:after="0" w:line="240" w:lineRule="auto"/>
        <w:rPr>
          <w:rFonts w:cstheme="minorHAnsi"/>
        </w:rPr>
      </w:pPr>
      <w:r w:rsidRPr="00617692">
        <w:rPr>
          <w:rFonts w:cstheme="minorHAnsi"/>
        </w:rPr>
        <w:t>In a battery, your body, or other wet places, current is the flow of both positive and negative charges.</w:t>
      </w:r>
    </w:p>
    <w:p w:rsidR="00CF0ECA" w:rsidRDefault="00617692" w:rsidP="00CF0ECA">
      <w:pPr>
        <w:numPr>
          <w:ilvl w:val="1"/>
          <w:numId w:val="1"/>
        </w:numPr>
        <w:spacing w:before="120" w:after="0" w:line="240" w:lineRule="auto"/>
        <w:rPr>
          <w:rFonts w:cstheme="minorHAnsi"/>
        </w:rPr>
      </w:pPr>
      <w:r w:rsidRPr="00617692">
        <w:rPr>
          <w:rFonts w:cstheme="minorHAnsi"/>
        </w:rPr>
        <w:t>When current flows through a closed circuit, charges flow in a complete loop through the wire and battery.</w:t>
      </w:r>
    </w:p>
    <w:p w:rsidR="00CF0ECA" w:rsidRDefault="00CF0ECA" w:rsidP="00CF0ECA">
      <w:pPr>
        <w:numPr>
          <w:ilvl w:val="0"/>
          <w:numId w:val="1"/>
        </w:numPr>
        <w:spacing w:after="0" w:line="240" w:lineRule="auto"/>
        <w:rPr>
          <w:rFonts w:cstheme="minorHAnsi"/>
        </w:rPr>
      </w:pPr>
      <w:r>
        <w:rPr>
          <w:rFonts w:cstheme="minorHAnsi"/>
          <w:u w:val="single"/>
        </w:rPr>
        <w:lastRenderedPageBreak/>
        <w:t xml:space="preserve">Voltage:  </w:t>
      </w:r>
      <w:r>
        <w:rPr>
          <w:rFonts w:cstheme="minorHAnsi"/>
        </w:rPr>
        <w:t>is electrical potential difference and is measured in joules (the potential difference between two points)</w:t>
      </w:r>
    </w:p>
    <w:p w:rsidR="00B14B8E" w:rsidRDefault="00617692" w:rsidP="004B003B">
      <w:pPr>
        <w:tabs>
          <w:tab w:val="left" w:pos="2270"/>
        </w:tabs>
        <w:spacing w:after="0"/>
        <w:rPr>
          <w:b/>
          <w:bCs/>
          <w:sz w:val="28"/>
          <w:szCs w:val="28"/>
          <w:u w:val="single"/>
        </w:rPr>
      </w:pPr>
      <w:r>
        <w:rPr>
          <w:b/>
          <w:bCs/>
          <w:sz w:val="28"/>
          <w:szCs w:val="28"/>
          <w:u w:val="single"/>
        </w:rPr>
        <w:t>Safety:</w:t>
      </w:r>
    </w:p>
    <w:p w:rsidR="00617692" w:rsidRPr="00617692" w:rsidRDefault="00617692" w:rsidP="004B003B">
      <w:pPr>
        <w:tabs>
          <w:tab w:val="left" w:pos="2270"/>
        </w:tabs>
        <w:spacing w:after="0"/>
        <w:rPr>
          <w:sz w:val="24"/>
          <w:szCs w:val="24"/>
        </w:rPr>
      </w:pPr>
      <w:r w:rsidRPr="00617692">
        <w:rPr>
          <w:sz w:val="24"/>
          <w:szCs w:val="24"/>
        </w:rPr>
        <w:t xml:space="preserve">There are no major safety concerns with this activity.  </w:t>
      </w:r>
    </w:p>
    <w:p w:rsidR="00CF0ECA" w:rsidRDefault="00CF0ECA" w:rsidP="004B003B">
      <w:pPr>
        <w:tabs>
          <w:tab w:val="left" w:pos="2270"/>
        </w:tabs>
        <w:spacing w:after="0"/>
        <w:rPr>
          <w:b/>
          <w:bCs/>
          <w:sz w:val="28"/>
          <w:szCs w:val="28"/>
          <w:u w:val="single"/>
        </w:rPr>
      </w:pPr>
    </w:p>
    <w:p w:rsidR="00155879" w:rsidRDefault="00155879" w:rsidP="004B003B">
      <w:pPr>
        <w:tabs>
          <w:tab w:val="left" w:pos="2270"/>
        </w:tabs>
        <w:spacing w:after="0"/>
        <w:rPr>
          <w:b/>
          <w:bCs/>
          <w:sz w:val="28"/>
          <w:szCs w:val="28"/>
          <w:u w:val="single"/>
        </w:rPr>
      </w:pPr>
      <w:r>
        <w:rPr>
          <w:b/>
          <w:bCs/>
          <w:sz w:val="28"/>
          <w:szCs w:val="28"/>
          <w:u w:val="single"/>
        </w:rPr>
        <w:t>Note:</w:t>
      </w:r>
    </w:p>
    <w:p w:rsidR="00155879" w:rsidRPr="00155879" w:rsidRDefault="00155879" w:rsidP="004B003B">
      <w:pPr>
        <w:tabs>
          <w:tab w:val="left" w:pos="2270"/>
        </w:tabs>
        <w:spacing w:after="0"/>
      </w:pPr>
      <w:r w:rsidRPr="00155879">
        <w:t xml:space="preserve">Instead of citric acid other electrolytes can also be used and students can see which materials are able to conduct electricity. </w:t>
      </w:r>
    </w:p>
    <w:p w:rsidR="00155879" w:rsidRDefault="00155879" w:rsidP="004B003B">
      <w:pPr>
        <w:tabs>
          <w:tab w:val="left" w:pos="2270"/>
        </w:tabs>
        <w:spacing w:after="0"/>
        <w:rPr>
          <w:b/>
          <w:bCs/>
          <w:sz w:val="28"/>
          <w:szCs w:val="28"/>
          <w:u w:val="single"/>
        </w:rPr>
      </w:pPr>
    </w:p>
    <w:p w:rsidR="00155879" w:rsidRDefault="00155879" w:rsidP="004B003B">
      <w:pPr>
        <w:tabs>
          <w:tab w:val="left" w:pos="2270"/>
        </w:tabs>
        <w:spacing w:after="0"/>
        <w:rPr>
          <w:b/>
          <w:bCs/>
          <w:sz w:val="28"/>
          <w:szCs w:val="28"/>
          <w:u w:val="single"/>
        </w:rPr>
      </w:pPr>
    </w:p>
    <w:p w:rsidR="00155879" w:rsidRDefault="00155879" w:rsidP="004B003B">
      <w:pPr>
        <w:tabs>
          <w:tab w:val="left" w:pos="2270"/>
        </w:tabs>
        <w:spacing w:after="0"/>
        <w:rPr>
          <w:b/>
          <w:bCs/>
          <w:sz w:val="28"/>
          <w:szCs w:val="28"/>
          <w:u w:val="single"/>
        </w:rPr>
      </w:pPr>
    </w:p>
    <w:p w:rsidR="00155879" w:rsidRDefault="00155879" w:rsidP="004B003B">
      <w:pPr>
        <w:tabs>
          <w:tab w:val="left" w:pos="2270"/>
        </w:tabs>
        <w:spacing w:after="0"/>
        <w:rPr>
          <w:b/>
          <w:bCs/>
          <w:sz w:val="28"/>
          <w:szCs w:val="28"/>
          <w:u w:val="single"/>
        </w:rPr>
      </w:pPr>
    </w:p>
    <w:p w:rsidR="00155879" w:rsidRDefault="00155879" w:rsidP="004B003B">
      <w:pPr>
        <w:tabs>
          <w:tab w:val="left" w:pos="2270"/>
        </w:tabs>
        <w:spacing w:after="0"/>
        <w:rPr>
          <w:b/>
          <w:bCs/>
          <w:sz w:val="28"/>
          <w:szCs w:val="28"/>
          <w:u w:val="single"/>
        </w:rPr>
      </w:pPr>
    </w:p>
    <w:p w:rsidR="00155879" w:rsidRDefault="00155879" w:rsidP="004B003B">
      <w:pPr>
        <w:tabs>
          <w:tab w:val="left" w:pos="2270"/>
        </w:tabs>
        <w:spacing w:after="0"/>
        <w:rPr>
          <w:b/>
          <w:bCs/>
          <w:sz w:val="28"/>
          <w:szCs w:val="28"/>
          <w:u w:val="single"/>
        </w:rPr>
      </w:pPr>
    </w:p>
    <w:p w:rsidR="00155879" w:rsidRDefault="00155879" w:rsidP="004B003B">
      <w:pPr>
        <w:tabs>
          <w:tab w:val="left" w:pos="2270"/>
        </w:tabs>
        <w:spacing w:after="0"/>
        <w:rPr>
          <w:b/>
          <w:bCs/>
          <w:sz w:val="28"/>
          <w:szCs w:val="28"/>
          <w:u w:val="single"/>
        </w:rPr>
      </w:pPr>
    </w:p>
    <w:p w:rsidR="00155879" w:rsidRDefault="00155879" w:rsidP="004B003B">
      <w:pPr>
        <w:tabs>
          <w:tab w:val="left" w:pos="2270"/>
        </w:tabs>
        <w:spacing w:after="0"/>
        <w:rPr>
          <w:b/>
          <w:bCs/>
          <w:sz w:val="28"/>
          <w:szCs w:val="28"/>
          <w:u w:val="single"/>
        </w:rPr>
      </w:pPr>
    </w:p>
    <w:p w:rsidR="00155879" w:rsidRDefault="00155879" w:rsidP="004B003B">
      <w:pPr>
        <w:tabs>
          <w:tab w:val="left" w:pos="2270"/>
        </w:tabs>
        <w:spacing w:after="0"/>
        <w:rPr>
          <w:b/>
          <w:bCs/>
          <w:sz w:val="28"/>
          <w:szCs w:val="28"/>
          <w:u w:val="single"/>
        </w:rPr>
      </w:pPr>
    </w:p>
    <w:p w:rsidR="00155879" w:rsidRDefault="00155879" w:rsidP="004B003B">
      <w:pPr>
        <w:tabs>
          <w:tab w:val="left" w:pos="2270"/>
        </w:tabs>
        <w:spacing w:after="0"/>
        <w:rPr>
          <w:b/>
          <w:bCs/>
          <w:sz w:val="28"/>
          <w:szCs w:val="28"/>
          <w:u w:val="single"/>
        </w:rPr>
      </w:pPr>
    </w:p>
    <w:p w:rsidR="00155879" w:rsidRDefault="00155879" w:rsidP="004B003B">
      <w:pPr>
        <w:tabs>
          <w:tab w:val="left" w:pos="2270"/>
        </w:tabs>
        <w:spacing w:after="0"/>
        <w:rPr>
          <w:b/>
          <w:bCs/>
          <w:sz w:val="28"/>
          <w:szCs w:val="28"/>
          <w:u w:val="single"/>
        </w:rPr>
      </w:pPr>
    </w:p>
    <w:p w:rsidR="00155879" w:rsidRDefault="00155879" w:rsidP="004B003B">
      <w:pPr>
        <w:tabs>
          <w:tab w:val="left" w:pos="2270"/>
        </w:tabs>
        <w:spacing w:after="0"/>
        <w:rPr>
          <w:b/>
          <w:bCs/>
          <w:sz w:val="28"/>
          <w:szCs w:val="28"/>
          <w:u w:val="single"/>
        </w:rPr>
      </w:pPr>
    </w:p>
    <w:p w:rsidR="00155879" w:rsidRDefault="00155879" w:rsidP="004B003B">
      <w:pPr>
        <w:tabs>
          <w:tab w:val="left" w:pos="2270"/>
        </w:tabs>
        <w:spacing w:after="0"/>
        <w:rPr>
          <w:b/>
          <w:bCs/>
          <w:sz w:val="28"/>
          <w:szCs w:val="28"/>
          <w:u w:val="single"/>
        </w:rPr>
      </w:pPr>
    </w:p>
    <w:p w:rsidR="00155879" w:rsidRDefault="00155879" w:rsidP="004B003B">
      <w:pPr>
        <w:tabs>
          <w:tab w:val="left" w:pos="2270"/>
        </w:tabs>
        <w:spacing w:after="0"/>
        <w:rPr>
          <w:b/>
          <w:bCs/>
          <w:sz w:val="28"/>
          <w:szCs w:val="28"/>
          <w:u w:val="single"/>
        </w:rPr>
      </w:pPr>
    </w:p>
    <w:p w:rsidR="00155879" w:rsidRDefault="00155879" w:rsidP="004B003B">
      <w:pPr>
        <w:tabs>
          <w:tab w:val="left" w:pos="2270"/>
        </w:tabs>
        <w:spacing w:after="0"/>
        <w:rPr>
          <w:b/>
          <w:bCs/>
          <w:sz w:val="28"/>
          <w:szCs w:val="28"/>
          <w:u w:val="single"/>
        </w:rPr>
      </w:pPr>
    </w:p>
    <w:p w:rsidR="00155879" w:rsidRDefault="00155879" w:rsidP="004B003B">
      <w:pPr>
        <w:tabs>
          <w:tab w:val="left" w:pos="2270"/>
        </w:tabs>
        <w:spacing w:after="0"/>
        <w:rPr>
          <w:b/>
          <w:bCs/>
          <w:sz w:val="28"/>
          <w:szCs w:val="28"/>
          <w:u w:val="single"/>
        </w:rPr>
      </w:pPr>
    </w:p>
    <w:p w:rsidR="00155879" w:rsidRDefault="00155879" w:rsidP="004B003B">
      <w:pPr>
        <w:tabs>
          <w:tab w:val="left" w:pos="2270"/>
        </w:tabs>
        <w:spacing w:after="0"/>
        <w:rPr>
          <w:b/>
          <w:bCs/>
          <w:sz w:val="28"/>
          <w:szCs w:val="28"/>
          <w:u w:val="single"/>
        </w:rPr>
      </w:pPr>
    </w:p>
    <w:p w:rsidR="00155879" w:rsidRDefault="00155879" w:rsidP="004B003B">
      <w:pPr>
        <w:tabs>
          <w:tab w:val="left" w:pos="2270"/>
        </w:tabs>
        <w:spacing w:after="0"/>
        <w:rPr>
          <w:b/>
          <w:bCs/>
          <w:sz w:val="28"/>
          <w:szCs w:val="28"/>
          <w:u w:val="single"/>
        </w:rPr>
      </w:pPr>
    </w:p>
    <w:p w:rsidR="00155879" w:rsidRDefault="00155879" w:rsidP="004B003B">
      <w:pPr>
        <w:tabs>
          <w:tab w:val="left" w:pos="2270"/>
        </w:tabs>
        <w:spacing w:after="0"/>
        <w:rPr>
          <w:b/>
          <w:bCs/>
          <w:sz w:val="28"/>
          <w:szCs w:val="28"/>
          <w:u w:val="single"/>
        </w:rPr>
      </w:pPr>
    </w:p>
    <w:p w:rsidR="00155879" w:rsidRDefault="00155879" w:rsidP="004B003B">
      <w:pPr>
        <w:tabs>
          <w:tab w:val="left" w:pos="2270"/>
        </w:tabs>
        <w:spacing w:after="0"/>
        <w:rPr>
          <w:b/>
          <w:bCs/>
          <w:sz w:val="28"/>
          <w:szCs w:val="28"/>
          <w:u w:val="single"/>
        </w:rPr>
      </w:pPr>
    </w:p>
    <w:p w:rsidR="00155879" w:rsidRDefault="00155879" w:rsidP="004B003B">
      <w:pPr>
        <w:tabs>
          <w:tab w:val="left" w:pos="2270"/>
        </w:tabs>
        <w:spacing w:after="0"/>
        <w:rPr>
          <w:b/>
          <w:bCs/>
          <w:sz w:val="28"/>
          <w:szCs w:val="28"/>
          <w:u w:val="single"/>
        </w:rPr>
      </w:pPr>
    </w:p>
    <w:p w:rsidR="00155879" w:rsidRDefault="00155879" w:rsidP="004B003B">
      <w:pPr>
        <w:tabs>
          <w:tab w:val="left" w:pos="2270"/>
        </w:tabs>
        <w:spacing w:after="0"/>
        <w:rPr>
          <w:b/>
          <w:bCs/>
          <w:sz w:val="28"/>
          <w:szCs w:val="28"/>
          <w:u w:val="single"/>
        </w:rPr>
      </w:pPr>
    </w:p>
    <w:p w:rsidR="00155879" w:rsidRDefault="00155879" w:rsidP="004B003B">
      <w:pPr>
        <w:tabs>
          <w:tab w:val="left" w:pos="2270"/>
        </w:tabs>
        <w:spacing w:after="0"/>
        <w:rPr>
          <w:b/>
          <w:bCs/>
          <w:sz w:val="28"/>
          <w:szCs w:val="28"/>
          <w:u w:val="single"/>
        </w:rPr>
      </w:pPr>
    </w:p>
    <w:p w:rsidR="00155879" w:rsidRDefault="00155879" w:rsidP="004B003B">
      <w:pPr>
        <w:tabs>
          <w:tab w:val="left" w:pos="2270"/>
        </w:tabs>
        <w:spacing w:after="0"/>
        <w:rPr>
          <w:b/>
          <w:bCs/>
          <w:sz w:val="28"/>
          <w:szCs w:val="28"/>
          <w:u w:val="single"/>
        </w:rPr>
      </w:pPr>
    </w:p>
    <w:p w:rsidR="00155879" w:rsidRDefault="00155879" w:rsidP="004B003B">
      <w:pPr>
        <w:tabs>
          <w:tab w:val="left" w:pos="2270"/>
        </w:tabs>
        <w:spacing w:after="0"/>
        <w:rPr>
          <w:b/>
          <w:bCs/>
          <w:sz w:val="28"/>
          <w:szCs w:val="28"/>
          <w:u w:val="single"/>
        </w:rPr>
      </w:pPr>
    </w:p>
    <w:p w:rsidR="00155879" w:rsidRDefault="00155879" w:rsidP="004B003B">
      <w:pPr>
        <w:tabs>
          <w:tab w:val="left" w:pos="2270"/>
        </w:tabs>
        <w:spacing w:after="0"/>
        <w:rPr>
          <w:b/>
          <w:bCs/>
          <w:sz w:val="28"/>
          <w:szCs w:val="28"/>
          <w:u w:val="single"/>
        </w:rPr>
      </w:pPr>
    </w:p>
    <w:p w:rsidR="00B14B8E" w:rsidRDefault="00B14B8E" w:rsidP="004B003B">
      <w:pPr>
        <w:tabs>
          <w:tab w:val="left" w:pos="2270"/>
        </w:tabs>
        <w:spacing w:after="0"/>
        <w:rPr>
          <w:b/>
          <w:bCs/>
          <w:sz w:val="28"/>
          <w:szCs w:val="28"/>
          <w:u w:val="single"/>
        </w:rPr>
      </w:pPr>
      <w:r>
        <w:rPr>
          <w:b/>
          <w:bCs/>
          <w:sz w:val="28"/>
          <w:szCs w:val="28"/>
          <w:u w:val="single"/>
        </w:rPr>
        <w:lastRenderedPageBreak/>
        <w:t>Student Handout:</w:t>
      </w:r>
    </w:p>
    <w:p w:rsidR="00155879" w:rsidRDefault="00155879" w:rsidP="004B003B">
      <w:pPr>
        <w:tabs>
          <w:tab w:val="left" w:pos="2270"/>
        </w:tabs>
        <w:spacing w:after="0"/>
        <w:rPr>
          <w:b/>
          <w:bCs/>
          <w:sz w:val="28"/>
          <w:szCs w:val="28"/>
          <w:u w:val="single"/>
        </w:rPr>
      </w:pPr>
    </w:p>
    <w:p w:rsidR="00AB1487" w:rsidRPr="00B14B8E" w:rsidRDefault="00D34862" w:rsidP="004B003B">
      <w:pPr>
        <w:tabs>
          <w:tab w:val="left" w:pos="2270"/>
        </w:tabs>
        <w:spacing w:after="0"/>
        <w:rPr>
          <w:b/>
          <w:bCs/>
          <w:sz w:val="28"/>
          <w:szCs w:val="28"/>
          <w:u w:val="single"/>
        </w:rPr>
      </w:pPr>
      <w:r w:rsidRPr="00D34862">
        <w:rPr>
          <w:rFonts w:cstheme="minorHAnsi"/>
          <w:b/>
          <w:bCs/>
          <w:sz w:val="28"/>
          <w:szCs w:val="28"/>
          <w:u w:val="single"/>
        </w:rPr>
        <w:t xml:space="preserve">Introduction: </w:t>
      </w:r>
      <w:r w:rsidR="00F61150" w:rsidRPr="00D34862">
        <w:rPr>
          <w:rFonts w:cstheme="minorHAnsi"/>
          <w:sz w:val="24"/>
          <w:szCs w:val="24"/>
        </w:rPr>
        <w:t>Batteries are very useful in world today and are used to power flashlights, computers, cars</w:t>
      </w:r>
      <w:r w:rsidRPr="00D34862">
        <w:rPr>
          <w:rFonts w:cstheme="minorHAnsi"/>
          <w:sz w:val="24"/>
          <w:szCs w:val="24"/>
        </w:rPr>
        <w:t>, etc</w:t>
      </w:r>
      <w:r w:rsidR="00F61150" w:rsidRPr="00D34862">
        <w:rPr>
          <w:rFonts w:cstheme="minorHAnsi"/>
          <w:sz w:val="24"/>
          <w:szCs w:val="24"/>
        </w:rPr>
        <w:t xml:space="preserve">. </w:t>
      </w:r>
      <w:r w:rsidR="00E46D0D" w:rsidRPr="00D34862">
        <w:rPr>
          <w:rFonts w:cstheme="minorHAnsi"/>
          <w:sz w:val="24"/>
          <w:szCs w:val="24"/>
        </w:rPr>
        <w:t xml:space="preserve">As Scientists, we are always looking for ways in which we can reduce carbon footprint and come up with innovations, ideas and inventions that allow us to come up with unique and environment friendly product. Today we are going to look at </w:t>
      </w:r>
      <w:r w:rsidR="00F61150" w:rsidRPr="00D34862">
        <w:rPr>
          <w:rFonts w:cstheme="minorHAnsi"/>
          <w:sz w:val="24"/>
          <w:szCs w:val="24"/>
        </w:rPr>
        <w:t>whether</w:t>
      </w:r>
      <w:r w:rsidR="00E46D0D" w:rsidRPr="00D34862">
        <w:rPr>
          <w:rFonts w:cstheme="minorHAnsi"/>
          <w:sz w:val="24"/>
          <w:szCs w:val="24"/>
        </w:rPr>
        <w:t xml:space="preserve"> </w:t>
      </w:r>
      <w:r w:rsidR="00F61150" w:rsidRPr="00D34862">
        <w:rPr>
          <w:rFonts w:cstheme="minorHAnsi"/>
          <w:sz w:val="24"/>
          <w:szCs w:val="24"/>
        </w:rPr>
        <w:t>lemons</w:t>
      </w:r>
      <w:r w:rsidR="00E46D0D" w:rsidRPr="00D34862">
        <w:rPr>
          <w:rFonts w:cstheme="minorHAnsi"/>
          <w:sz w:val="24"/>
          <w:szCs w:val="24"/>
        </w:rPr>
        <w:t xml:space="preserve"> can make a good battery or not. </w:t>
      </w:r>
    </w:p>
    <w:p w:rsidR="00E46D0D" w:rsidRPr="00D34862" w:rsidRDefault="00E46D0D" w:rsidP="00AB1487">
      <w:pPr>
        <w:spacing w:after="0"/>
        <w:rPr>
          <w:rFonts w:cstheme="minorHAnsi"/>
          <w:b/>
          <w:bCs/>
          <w:sz w:val="28"/>
          <w:szCs w:val="28"/>
          <w:u w:val="single"/>
        </w:rPr>
      </w:pPr>
      <w:r w:rsidRPr="00D34862">
        <w:rPr>
          <w:rFonts w:cstheme="minorHAnsi"/>
          <w:b/>
          <w:bCs/>
          <w:sz w:val="28"/>
          <w:szCs w:val="28"/>
          <w:u w:val="single"/>
        </w:rPr>
        <w:t>Materials:</w:t>
      </w:r>
    </w:p>
    <w:p w:rsidR="00D34862" w:rsidRPr="00D34862" w:rsidRDefault="00D34862" w:rsidP="00AB1487">
      <w:pPr>
        <w:spacing w:after="0" w:line="240" w:lineRule="auto"/>
        <w:rPr>
          <w:rFonts w:cstheme="minorHAnsi"/>
          <w:sz w:val="24"/>
          <w:szCs w:val="24"/>
        </w:rPr>
        <w:sectPr w:rsidR="00D34862" w:rsidRPr="00D34862" w:rsidSect="00D34862">
          <w:headerReference w:type="default" r:id="rId7"/>
          <w:footerReference w:type="default" r:id="rId8"/>
          <w:pgSz w:w="12240" w:h="15840"/>
          <w:pgMar w:top="720" w:right="720" w:bottom="720" w:left="720" w:header="708" w:footer="708" w:gutter="0"/>
          <w:cols w:space="708"/>
          <w:docGrid w:linePitch="360"/>
        </w:sectPr>
      </w:pPr>
    </w:p>
    <w:p w:rsidR="00E46D0D" w:rsidRPr="00D34862" w:rsidRDefault="004A1757" w:rsidP="00AB1487">
      <w:pPr>
        <w:spacing w:after="0" w:line="240" w:lineRule="auto"/>
        <w:rPr>
          <w:rFonts w:cstheme="minorHAnsi"/>
          <w:sz w:val="24"/>
          <w:szCs w:val="24"/>
        </w:rPr>
      </w:pPr>
      <w:r w:rsidRPr="00D34862">
        <w:rPr>
          <w:rFonts w:cstheme="minorHAnsi"/>
          <w:sz w:val="24"/>
          <w:szCs w:val="24"/>
        </w:rPr>
        <w:lastRenderedPageBreak/>
        <w:t>1. Four to five juicy lemons</w:t>
      </w:r>
    </w:p>
    <w:p w:rsidR="00E46D0D" w:rsidRPr="00D34862" w:rsidRDefault="004A1757" w:rsidP="00AB1487">
      <w:pPr>
        <w:spacing w:after="0" w:line="240" w:lineRule="auto"/>
        <w:rPr>
          <w:rFonts w:cstheme="minorHAnsi"/>
          <w:sz w:val="24"/>
          <w:szCs w:val="24"/>
        </w:rPr>
      </w:pPr>
      <w:r w:rsidRPr="00D34862">
        <w:rPr>
          <w:rFonts w:cstheme="minorHAnsi"/>
          <w:sz w:val="24"/>
          <w:szCs w:val="24"/>
        </w:rPr>
        <w:t>2. Five galvanis</w:t>
      </w:r>
      <w:r w:rsidR="00E46D0D" w:rsidRPr="00D34862">
        <w:rPr>
          <w:rFonts w:cstheme="minorHAnsi"/>
          <w:sz w:val="24"/>
          <w:szCs w:val="24"/>
        </w:rPr>
        <w:t>ed nails or zinc washers</w:t>
      </w:r>
    </w:p>
    <w:p w:rsidR="00E46D0D" w:rsidRPr="00D34862" w:rsidRDefault="00E46D0D" w:rsidP="00AB1487">
      <w:pPr>
        <w:spacing w:after="0" w:line="240" w:lineRule="auto"/>
        <w:rPr>
          <w:rFonts w:cstheme="minorHAnsi"/>
          <w:sz w:val="24"/>
          <w:szCs w:val="24"/>
        </w:rPr>
      </w:pPr>
      <w:r w:rsidRPr="00D34862">
        <w:rPr>
          <w:rFonts w:cstheme="minorHAnsi"/>
          <w:sz w:val="24"/>
          <w:szCs w:val="24"/>
        </w:rPr>
        <w:lastRenderedPageBreak/>
        <w:t>3.</w:t>
      </w:r>
      <w:r w:rsidR="004A1757" w:rsidRPr="00D34862">
        <w:rPr>
          <w:rFonts w:cstheme="minorHAnsi"/>
          <w:sz w:val="24"/>
          <w:szCs w:val="24"/>
        </w:rPr>
        <w:t xml:space="preserve"> Five copper pieces (size of 10 cent piece)</w:t>
      </w:r>
    </w:p>
    <w:p w:rsidR="00E46D0D" w:rsidRPr="00D34862" w:rsidRDefault="004A1757" w:rsidP="00AB1487">
      <w:pPr>
        <w:spacing w:after="0" w:line="240" w:lineRule="auto"/>
        <w:rPr>
          <w:rFonts w:cstheme="minorHAnsi"/>
          <w:sz w:val="24"/>
          <w:szCs w:val="24"/>
        </w:rPr>
      </w:pPr>
      <w:r w:rsidRPr="00D34862">
        <w:rPr>
          <w:rFonts w:cstheme="minorHAnsi"/>
          <w:sz w:val="24"/>
          <w:szCs w:val="24"/>
        </w:rPr>
        <w:t>4.  Six wires</w:t>
      </w:r>
    </w:p>
    <w:p w:rsidR="00E46D0D" w:rsidRPr="00D34862" w:rsidRDefault="00725DF3" w:rsidP="00AB1487">
      <w:pPr>
        <w:spacing w:after="0" w:line="240" w:lineRule="auto"/>
        <w:rPr>
          <w:rFonts w:cstheme="minorHAnsi"/>
          <w:sz w:val="24"/>
          <w:szCs w:val="24"/>
        </w:rPr>
      </w:pPr>
      <w:r w:rsidRPr="00D34862">
        <w:rPr>
          <w:rFonts w:cstheme="minorHAnsi"/>
          <w:sz w:val="24"/>
          <w:szCs w:val="24"/>
        </w:rPr>
        <w:lastRenderedPageBreak/>
        <w:t>5. An LED</w:t>
      </w:r>
    </w:p>
    <w:p w:rsidR="00E46D0D" w:rsidRPr="00D34862" w:rsidRDefault="004A1757" w:rsidP="00AB1487">
      <w:pPr>
        <w:spacing w:after="0" w:line="240" w:lineRule="auto"/>
        <w:rPr>
          <w:rFonts w:cstheme="minorHAnsi"/>
          <w:sz w:val="24"/>
          <w:szCs w:val="24"/>
        </w:rPr>
      </w:pPr>
      <w:r w:rsidRPr="00D34862">
        <w:rPr>
          <w:rFonts w:cstheme="minorHAnsi"/>
          <w:sz w:val="24"/>
          <w:szCs w:val="24"/>
        </w:rPr>
        <w:t>6. Volt meter</w:t>
      </w:r>
    </w:p>
    <w:p w:rsidR="00D34862" w:rsidRPr="00D34862" w:rsidRDefault="00D34862">
      <w:pPr>
        <w:rPr>
          <w:rFonts w:cstheme="minorHAnsi"/>
          <w:b/>
          <w:bCs/>
          <w:sz w:val="28"/>
          <w:szCs w:val="28"/>
          <w:u w:val="single"/>
        </w:rPr>
        <w:sectPr w:rsidR="00D34862" w:rsidRPr="00D34862" w:rsidSect="00D34862">
          <w:type w:val="continuous"/>
          <w:pgSz w:w="12240" w:h="15840"/>
          <w:pgMar w:top="720" w:right="720" w:bottom="720" w:left="720" w:header="708" w:footer="708" w:gutter="0"/>
          <w:cols w:num="3" w:space="708"/>
          <w:docGrid w:linePitch="360"/>
        </w:sectPr>
      </w:pPr>
    </w:p>
    <w:p w:rsidR="00E46D0D" w:rsidRPr="00D34862" w:rsidRDefault="00E46D0D" w:rsidP="004B003B">
      <w:pPr>
        <w:spacing w:after="0" w:line="240" w:lineRule="auto"/>
        <w:rPr>
          <w:rFonts w:cstheme="minorHAnsi"/>
          <w:b/>
          <w:bCs/>
          <w:sz w:val="28"/>
          <w:szCs w:val="28"/>
          <w:u w:val="single"/>
        </w:rPr>
      </w:pPr>
      <w:r w:rsidRPr="00D34862">
        <w:rPr>
          <w:rFonts w:cstheme="minorHAnsi"/>
          <w:b/>
          <w:bCs/>
          <w:sz w:val="28"/>
          <w:szCs w:val="28"/>
          <w:u w:val="single"/>
        </w:rPr>
        <w:lastRenderedPageBreak/>
        <w:t>Method:</w:t>
      </w:r>
    </w:p>
    <w:p w:rsidR="00E46D0D" w:rsidRPr="00D34862" w:rsidRDefault="00E46D0D" w:rsidP="00AB1487">
      <w:pPr>
        <w:spacing w:after="0" w:line="240" w:lineRule="auto"/>
        <w:rPr>
          <w:rFonts w:cstheme="minorHAnsi"/>
          <w:sz w:val="24"/>
          <w:szCs w:val="24"/>
        </w:rPr>
      </w:pPr>
      <w:r w:rsidRPr="00D34862">
        <w:rPr>
          <w:rFonts w:cstheme="minorHAnsi"/>
          <w:sz w:val="24"/>
          <w:szCs w:val="24"/>
        </w:rPr>
        <w:t>1. Make a slit into each lemon approximately 3-4 inch apart</w:t>
      </w:r>
    </w:p>
    <w:p w:rsidR="00E46D0D" w:rsidRPr="00D34862" w:rsidRDefault="00E46D0D" w:rsidP="00AB1487">
      <w:pPr>
        <w:spacing w:after="0" w:line="240" w:lineRule="auto"/>
        <w:rPr>
          <w:rFonts w:cstheme="minorHAnsi"/>
          <w:sz w:val="24"/>
          <w:szCs w:val="24"/>
        </w:rPr>
      </w:pPr>
      <w:r w:rsidRPr="00D34862">
        <w:rPr>
          <w:rFonts w:cstheme="minorHAnsi"/>
          <w:sz w:val="24"/>
          <w:szCs w:val="24"/>
        </w:rPr>
        <w:t>2. In one slit push copper piece</w:t>
      </w:r>
    </w:p>
    <w:p w:rsidR="00E46D0D" w:rsidRPr="00D34862" w:rsidRDefault="00E46D0D" w:rsidP="00AB1487">
      <w:pPr>
        <w:spacing w:after="0" w:line="240" w:lineRule="auto"/>
        <w:rPr>
          <w:rFonts w:cstheme="minorHAnsi"/>
          <w:sz w:val="24"/>
          <w:szCs w:val="24"/>
        </w:rPr>
      </w:pPr>
      <w:r w:rsidRPr="00D34862">
        <w:rPr>
          <w:rFonts w:cstheme="minorHAnsi"/>
          <w:sz w:val="24"/>
          <w:szCs w:val="24"/>
        </w:rPr>
        <w:t xml:space="preserve">3. </w:t>
      </w:r>
      <w:r w:rsidR="004A1757" w:rsidRPr="00D34862">
        <w:rPr>
          <w:rFonts w:cstheme="minorHAnsi"/>
          <w:sz w:val="24"/>
          <w:szCs w:val="24"/>
        </w:rPr>
        <w:t xml:space="preserve">In </w:t>
      </w:r>
      <w:r w:rsidRPr="00D34862">
        <w:rPr>
          <w:rFonts w:cstheme="minorHAnsi"/>
          <w:sz w:val="24"/>
          <w:szCs w:val="24"/>
        </w:rPr>
        <w:t>another slit push zinc nail or washer</w:t>
      </w:r>
    </w:p>
    <w:p w:rsidR="00E46D0D" w:rsidRPr="00D34862" w:rsidRDefault="00E46D0D" w:rsidP="00AB1487">
      <w:pPr>
        <w:spacing w:after="0" w:line="240" w:lineRule="auto"/>
        <w:rPr>
          <w:rFonts w:cstheme="minorHAnsi"/>
          <w:sz w:val="24"/>
          <w:szCs w:val="24"/>
        </w:rPr>
      </w:pPr>
      <w:r w:rsidRPr="00D34862">
        <w:rPr>
          <w:rFonts w:cstheme="minorHAnsi"/>
          <w:sz w:val="24"/>
          <w:szCs w:val="24"/>
        </w:rPr>
        <w:t>(Make sure that copper and zinc pieces do not touch each other)</w:t>
      </w:r>
    </w:p>
    <w:p w:rsidR="00E46D0D" w:rsidRPr="00D34862" w:rsidRDefault="00E46D0D" w:rsidP="00AB1487">
      <w:pPr>
        <w:spacing w:after="0" w:line="240" w:lineRule="auto"/>
        <w:rPr>
          <w:rFonts w:cstheme="minorHAnsi"/>
          <w:sz w:val="24"/>
          <w:szCs w:val="24"/>
        </w:rPr>
      </w:pPr>
      <w:r w:rsidRPr="00D34862">
        <w:rPr>
          <w:rFonts w:cstheme="minorHAnsi"/>
          <w:sz w:val="24"/>
          <w:szCs w:val="24"/>
        </w:rPr>
        <w:t xml:space="preserve">4. </w:t>
      </w:r>
      <w:r w:rsidR="004A1757" w:rsidRPr="00D34862">
        <w:rPr>
          <w:rFonts w:cstheme="minorHAnsi"/>
          <w:sz w:val="24"/>
          <w:szCs w:val="24"/>
        </w:rPr>
        <w:t xml:space="preserve">Make </w:t>
      </w:r>
      <w:r w:rsidRPr="00D34862">
        <w:rPr>
          <w:rFonts w:cstheme="minorHAnsi"/>
          <w:sz w:val="24"/>
          <w:szCs w:val="24"/>
        </w:rPr>
        <w:t>a series circuit using lemons by connecting each lemon with the wire</w:t>
      </w:r>
      <w:r w:rsidR="00AB1487" w:rsidRPr="00D34862">
        <w:rPr>
          <w:rFonts w:cstheme="minorHAnsi"/>
          <w:sz w:val="24"/>
          <w:szCs w:val="24"/>
        </w:rPr>
        <w:t>s provided</w:t>
      </w:r>
    </w:p>
    <w:p w:rsidR="00E46D0D" w:rsidRPr="00D34862" w:rsidRDefault="00E46D0D" w:rsidP="00AB1487">
      <w:pPr>
        <w:spacing w:after="0" w:line="240" w:lineRule="auto"/>
        <w:rPr>
          <w:rFonts w:cstheme="minorHAnsi"/>
          <w:sz w:val="24"/>
          <w:szCs w:val="24"/>
        </w:rPr>
      </w:pPr>
      <w:r w:rsidRPr="00D34862">
        <w:rPr>
          <w:rFonts w:cstheme="minorHAnsi"/>
          <w:sz w:val="24"/>
          <w:szCs w:val="24"/>
        </w:rPr>
        <w:t xml:space="preserve">5. </w:t>
      </w:r>
      <w:r w:rsidR="004A1757" w:rsidRPr="00D34862">
        <w:rPr>
          <w:rFonts w:cstheme="minorHAnsi"/>
          <w:sz w:val="24"/>
          <w:szCs w:val="24"/>
        </w:rPr>
        <w:t xml:space="preserve">Attach </w:t>
      </w:r>
      <w:r w:rsidRPr="00D34862">
        <w:rPr>
          <w:rFonts w:cstheme="minorHAnsi"/>
          <w:sz w:val="24"/>
          <w:szCs w:val="24"/>
        </w:rPr>
        <w:t xml:space="preserve">the wire from copper piece of the </w:t>
      </w:r>
      <w:r w:rsidR="00AC0AB6">
        <w:rPr>
          <w:rFonts w:cstheme="minorHAnsi"/>
          <w:sz w:val="24"/>
          <w:szCs w:val="24"/>
        </w:rPr>
        <w:t>lemon at one end</w:t>
      </w:r>
      <w:r w:rsidRPr="00D34862">
        <w:rPr>
          <w:rFonts w:cstheme="minorHAnsi"/>
          <w:sz w:val="24"/>
          <w:szCs w:val="24"/>
        </w:rPr>
        <w:t xml:space="preserve"> to the long leg of the LED</w:t>
      </w:r>
    </w:p>
    <w:p w:rsidR="00E46D0D" w:rsidRPr="00D34862" w:rsidRDefault="00E46D0D" w:rsidP="00AB1487">
      <w:pPr>
        <w:spacing w:after="0" w:line="240" w:lineRule="auto"/>
        <w:rPr>
          <w:rFonts w:cstheme="minorHAnsi"/>
          <w:sz w:val="24"/>
          <w:szCs w:val="24"/>
        </w:rPr>
      </w:pPr>
      <w:r w:rsidRPr="00D34862">
        <w:rPr>
          <w:rFonts w:cstheme="minorHAnsi"/>
          <w:sz w:val="24"/>
          <w:szCs w:val="24"/>
        </w:rPr>
        <w:t xml:space="preserve">6. </w:t>
      </w:r>
      <w:r w:rsidR="004A1757" w:rsidRPr="00D34862">
        <w:rPr>
          <w:rFonts w:cstheme="minorHAnsi"/>
          <w:sz w:val="24"/>
          <w:szCs w:val="24"/>
        </w:rPr>
        <w:t xml:space="preserve">Attach </w:t>
      </w:r>
      <w:r w:rsidRPr="00D34862">
        <w:rPr>
          <w:rFonts w:cstheme="minorHAnsi"/>
          <w:sz w:val="24"/>
          <w:szCs w:val="24"/>
        </w:rPr>
        <w:t xml:space="preserve">the wire from zinc piece of the </w:t>
      </w:r>
      <w:r w:rsidR="00AC0AB6">
        <w:rPr>
          <w:rFonts w:cstheme="minorHAnsi"/>
          <w:sz w:val="24"/>
          <w:szCs w:val="24"/>
        </w:rPr>
        <w:t>lemon at the other end</w:t>
      </w:r>
      <w:r w:rsidRPr="00D34862">
        <w:rPr>
          <w:rFonts w:cstheme="minorHAnsi"/>
          <w:sz w:val="24"/>
          <w:szCs w:val="24"/>
        </w:rPr>
        <w:t xml:space="preserve"> to the short leg of the LED</w:t>
      </w:r>
    </w:p>
    <w:p w:rsidR="00E46D0D" w:rsidRPr="00D34862" w:rsidRDefault="00E46D0D" w:rsidP="00D34862">
      <w:pPr>
        <w:spacing w:after="0" w:line="240" w:lineRule="auto"/>
        <w:rPr>
          <w:rFonts w:cstheme="minorHAnsi"/>
          <w:sz w:val="24"/>
          <w:szCs w:val="24"/>
        </w:rPr>
      </w:pPr>
      <w:r w:rsidRPr="00D34862">
        <w:rPr>
          <w:rFonts w:cstheme="minorHAnsi"/>
          <w:sz w:val="24"/>
          <w:szCs w:val="24"/>
        </w:rPr>
        <w:t xml:space="preserve">7. </w:t>
      </w:r>
      <w:r w:rsidR="004A1757" w:rsidRPr="00D34862">
        <w:rPr>
          <w:rFonts w:cstheme="minorHAnsi"/>
          <w:sz w:val="24"/>
          <w:szCs w:val="24"/>
        </w:rPr>
        <w:t xml:space="preserve">Observe </w:t>
      </w:r>
      <w:r w:rsidRPr="00D34862">
        <w:rPr>
          <w:rFonts w:cstheme="minorHAnsi"/>
          <w:sz w:val="24"/>
          <w:szCs w:val="24"/>
        </w:rPr>
        <w:t>and record results</w:t>
      </w:r>
    </w:p>
    <w:p w:rsidR="00E46D0D" w:rsidRPr="00D34862" w:rsidRDefault="00471EAD">
      <w:pPr>
        <w:rPr>
          <w:rFonts w:cstheme="minorHAnsi"/>
          <w:b/>
          <w:bCs/>
          <w:sz w:val="28"/>
          <w:szCs w:val="28"/>
          <w:u w:val="single"/>
        </w:rPr>
      </w:pPr>
      <w:r>
        <w:rPr>
          <w:rFonts w:cstheme="minorHAnsi"/>
          <w:b/>
          <w:bCs/>
          <w:noProof/>
          <w:sz w:val="28"/>
          <w:szCs w:val="28"/>
          <w:u w:val="single"/>
          <w:lang w:eastAsia="en-CA" w:bidi="gu-IN"/>
        </w:rPr>
        <w:pict>
          <v:shapetype id="_x0000_t202" coordsize="21600,21600" o:spt="202" path="m,l,21600r21600,l21600,xe">
            <v:stroke joinstyle="miter"/>
            <v:path gradientshapeok="t" o:connecttype="rect"/>
          </v:shapetype>
          <v:shape id="_x0000_s1026" type="#_x0000_t202" style="position:absolute;margin-left:434.35pt;margin-top:4.05pt;width:112.7pt;height:104.1pt;z-index:251658240">
            <v:textbox>
              <w:txbxContent>
                <w:p w:rsidR="00CF3167" w:rsidRDefault="00CF3167">
                  <w:r>
                    <w:t xml:space="preserve">* LED </w:t>
                  </w:r>
                  <w:r w:rsidR="0000053F">
                    <w:t>may</w:t>
                  </w:r>
                  <w:r>
                    <w:t xml:space="preserve"> not necessarily light up. </w:t>
                  </w:r>
                </w:p>
                <w:p w:rsidR="00CF3167" w:rsidRDefault="00CF3167">
                  <w:r>
                    <w:t>You can explain why in the discussion question.</w:t>
                  </w:r>
                </w:p>
                <w:p w:rsidR="00CF3167" w:rsidRDefault="00CF3167"/>
              </w:txbxContent>
            </v:textbox>
          </v:shape>
        </w:pict>
      </w:r>
      <w:r w:rsidR="00E46D0D" w:rsidRPr="00D34862">
        <w:rPr>
          <w:rFonts w:cstheme="minorHAnsi"/>
          <w:b/>
          <w:bCs/>
          <w:sz w:val="28"/>
          <w:szCs w:val="28"/>
          <w:u w:val="single"/>
        </w:rPr>
        <w:t>Observation</w:t>
      </w:r>
      <w:r w:rsidR="004B003B">
        <w:rPr>
          <w:rFonts w:cstheme="minorHAnsi"/>
          <w:b/>
          <w:bCs/>
          <w:sz w:val="28"/>
          <w:szCs w:val="28"/>
          <w:u w:val="single"/>
        </w:rPr>
        <w:t xml:space="preserve"> Table:</w:t>
      </w:r>
    </w:p>
    <w:tbl>
      <w:tblPr>
        <w:tblStyle w:val="TableGrid"/>
        <w:tblW w:w="8330" w:type="dxa"/>
        <w:tblLook w:val="04A0"/>
      </w:tblPr>
      <w:tblGrid>
        <w:gridCol w:w="1643"/>
        <w:gridCol w:w="2009"/>
        <w:gridCol w:w="2127"/>
        <w:gridCol w:w="2551"/>
      </w:tblGrid>
      <w:tr w:rsidR="00D34862" w:rsidRPr="00D34862" w:rsidTr="00D34862">
        <w:trPr>
          <w:trHeight w:val="590"/>
        </w:trPr>
        <w:tc>
          <w:tcPr>
            <w:tcW w:w="1643" w:type="dxa"/>
          </w:tcPr>
          <w:p w:rsidR="00D34862" w:rsidRPr="00D34862" w:rsidRDefault="00D34862">
            <w:pPr>
              <w:rPr>
                <w:rFonts w:cstheme="minorHAnsi"/>
                <w:b/>
                <w:bCs/>
                <w:sz w:val="24"/>
                <w:szCs w:val="24"/>
              </w:rPr>
            </w:pPr>
            <w:r w:rsidRPr="00D34862">
              <w:rPr>
                <w:rFonts w:cstheme="minorHAnsi"/>
                <w:b/>
                <w:bCs/>
                <w:sz w:val="24"/>
                <w:szCs w:val="24"/>
              </w:rPr>
              <w:t>No of lemons</w:t>
            </w:r>
          </w:p>
        </w:tc>
        <w:tc>
          <w:tcPr>
            <w:tcW w:w="2009" w:type="dxa"/>
          </w:tcPr>
          <w:p w:rsidR="00D34862" w:rsidRPr="00D34862" w:rsidRDefault="00D34862">
            <w:pPr>
              <w:rPr>
                <w:rFonts w:cstheme="minorHAnsi"/>
                <w:b/>
                <w:bCs/>
                <w:sz w:val="24"/>
                <w:szCs w:val="24"/>
              </w:rPr>
            </w:pPr>
            <w:r w:rsidRPr="00D34862">
              <w:rPr>
                <w:rFonts w:cstheme="minorHAnsi"/>
                <w:b/>
                <w:bCs/>
                <w:sz w:val="24"/>
                <w:szCs w:val="24"/>
              </w:rPr>
              <w:t>Prediction</w:t>
            </w:r>
            <w:r>
              <w:rPr>
                <w:rFonts w:cstheme="minorHAnsi"/>
                <w:b/>
                <w:bCs/>
                <w:sz w:val="24"/>
                <w:szCs w:val="24"/>
              </w:rPr>
              <w:t xml:space="preserve"> ( LED Will light or not)</w:t>
            </w:r>
          </w:p>
        </w:tc>
        <w:tc>
          <w:tcPr>
            <w:tcW w:w="2127" w:type="dxa"/>
          </w:tcPr>
          <w:p w:rsidR="00D34862" w:rsidRPr="00D34862" w:rsidRDefault="00D34862">
            <w:pPr>
              <w:rPr>
                <w:rFonts w:cstheme="minorHAnsi"/>
                <w:b/>
                <w:bCs/>
                <w:sz w:val="24"/>
                <w:szCs w:val="24"/>
              </w:rPr>
            </w:pPr>
            <w:r w:rsidRPr="00D34862">
              <w:rPr>
                <w:rFonts w:cstheme="minorHAnsi"/>
                <w:b/>
                <w:bCs/>
                <w:sz w:val="24"/>
                <w:szCs w:val="24"/>
              </w:rPr>
              <w:t>Voltage</w:t>
            </w:r>
          </w:p>
        </w:tc>
        <w:tc>
          <w:tcPr>
            <w:tcW w:w="2551" w:type="dxa"/>
          </w:tcPr>
          <w:p w:rsidR="00D34862" w:rsidRPr="00D34862" w:rsidRDefault="00D34862">
            <w:pPr>
              <w:rPr>
                <w:rFonts w:cstheme="minorHAnsi"/>
                <w:b/>
                <w:bCs/>
                <w:sz w:val="24"/>
                <w:szCs w:val="24"/>
              </w:rPr>
            </w:pPr>
            <w:r w:rsidRPr="00D34862">
              <w:rPr>
                <w:rFonts w:cstheme="minorHAnsi"/>
                <w:b/>
                <w:bCs/>
                <w:sz w:val="24"/>
                <w:szCs w:val="24"/>
              </w:rPr>
              <w:t>LED</w:t>
            </w:r>
            <w:r w:rsidR="0000053F">
              <w:rPr>
                <w:rFonts w:cstheme="minorHAnsi"/>
                <w:b/>
                <w:bCs/>
                <w:sz w:val="24"/>
                <w:szCs w:val="24"/>
              </w:rPr>
              <w:t>*</w:t>
            </w:r>
            <w:r w:rsidRPr="00D34862">
              <w:rPr>
                <w:rFonts w:cstheme="minorHAnsi"/>
                <w:b/>
                <w:bCs/>
                <w:sz w:val="24"/>
                <w:szCs w:val="24"/>
              </w:rPr>
              <w:t xml:space="preserve"> lit up  </w:t>
            </w:r>
          </w:p>
          <w:p w:rsidR="00D34862" w:rsidRPr="00D34862" w:rsidRDefault="00D34862">
            <w:pPr>
              <w:rPr>
                <w:rFonts w:cstheme="minorHAnsi"/>
                <w:b/>
                <w:bCs/>
                <w:sz w:val="24"/>
                <w:szCs w:val="24"/>
              </w:rPr>
            </w:pPr>
            <w:r w:rsidRPr="00D34862">
              <w:rPr>
                <w:rFonts w:cstheme="minorHAnsi"/>
                <w:b/>
                <w:bCs/>
                <w:sz w:val="24"/>
                <w:szCs w:val="24"/>
              </w:rPr>
              <w:t>(Yes/ No)</w:t>
            </w:r>
          </w:p>
        </w:tc>
      </w:tr>
      <w:tr w:rsidR="00D34862" w:rsidRPr="00D34862" w:rsidTr="00D34862">
        <w:trPr>
          <w:trHeight w:val="416"/>
        </w:trPr>
        <w:tc>
          <w:tcPr>
            <w:tcW w:w="1643" w:type="dxa"/>
          </w:tcPr>
          <w:p w:rsidR="00D34862" w:rsidRPr="00D34862" w:rsidRDefault="00D34862">
            <w:pPr>
              <w:rPr>
                <w:rFonts w:cstheme="minorHAnsi"/>
                <w:sz w:val="24"/>
                <w:szCs w:val="24"/>
              </w:rPr>
            </w:pPr>
            <w:r w:rsidRPr="00D34862">
              <w:rPr>
                <w:rFonts w:cstheme="minorHAnsi"/>
                <w:sz w:val="24"/>
                <w:szCs w:val="24"/>
              </w:rPr>
              <w:t>1</w:t>
            </w:r>
          </w:p>
        </w:tc>
        <w:tc>
          <w:tcPr>
            <w:tcW w:w="2009" w:type="dxa"/>
          </w:tcPr>
          <w:p w:rsidR="00D34862" w:rsidRPr="00D34862" w:rsidRDefault="00D34862">
            <w:pPr>
              <w:rPr>
                <w:rFonts w:cstheme="minorHAnsi"/>
                <w:sz w:val="24"/>
                <w:szCs w:val="24"/>
              </w:rPr>
            </w:pPr>
          </w:p>
        </w:tc>
        <w:tc>
          <w:tcPr>
            <w:tcW w:w="2127" w:type="dxa"/>
          </w:tcPr>
          <w:p w:rsidR="00D34862" w:rsidRPr="00D34862" w:rsidRDefault="00D34862">
            <w:pPr>
              <w:rPr>
                <w:rFonts w:cstheme="minorHAnsi"/>
                <w:sz w:val="24"/>
                <w:szCs w:val="24"/>
              </w:rPr>
            </w:pPr>
          </w:p>
        </w:tc>
        <w:tc>
          <w:tcPr>
            <w:tcW w:w="2551" w:type="dxa"/>
          </w:tcPr>
          <w:p w:rsidR="00D34862" w:rsidRPr="00D34862" w:rsidRDefault="00D34862">
            <w:pPr>
              <w:rPr>
                <w:rFonts w:cstheme="minorHAnsi"/>
                <w:sz w:val="24"/>
                <w:szCs w:val="24"/>
              </w:rPr>
            </w:pPr>
          </w:p>
        </w:tc>
      </w:tr>
      <w:tr w:rsidR="00D34862" w:rsidRPr="00D34862" w:rsidTr="00D34862">
        <w:trPr>
          <w:trHeight w:val="406"/>
        </w:trPr>
        <w:tc>
          <w:tcPr>
            <w:tcW w:w="1643" w:type="dxa"/>
          </w:tcPr>
          <w:p w:rsidR="00D34862" w:rsidRPr="00D34862" w:rsidRDefault="00D34862">
            <w:pPr>
              <w:rPr>
                <w:rFonts w:cstheme="minorHAnsi"/>
                <w:sz w:val="24"/>
                <w:szCs w:val="24"/>
              </w:rPr>
            </w:pPr>
            <w:r w:rsidRPr="00D34862">
              <w:rPr>
                <w:rFonts w:cstheme="minorHAnsi"/>
                <w:sz w:val="24"/>
                <w:szCs w:val="24"/>
              </w:rPr>
              <w:t>2</w:t>
            </w:r>
          </w:p>
        </w:tc>
        <w:tc>
          <w:tcPr>
            <w:tcW w:w="2009" w:type="dxa"/>
          </w:tcPr>
          <w:p w:rsidR="00D34862" w:rsidRPr="00D34862" w:rsidRDefault="00D34862">
            <w:pPr>
              <w:rPr>
                <w:rFonts w:cstheme="minorHAnsi"/>
                <w:sz w:val="24"/>
                <w:szCs w:val="24"/>
              </w:rPr>
            </w:pPr>
          </w:p>
        </w:tc>
        <w:tc>
          <w:tcPr>
            <w:tcW w:w="2127" w:type="dxa"/>
          </w:tcPr>
          <w:p w:rsidR="00D34862" w:rsidRPr="00D34862" w:rsidRDefault="00D34862">
            <w:pPr>
              <w:rPr>
                <w:rFonts w:cstheme="minorHAnsi"/>
                <w:sz w:val="24"/>
                <w:szCs w:val="24"/>
              </w:rPr>
            </w:pPr>
          </w:p>
        </w:tc>
        <w:tc>
          <w:tcPr>
            <w:tcW w:w="2551" w:type="dxa"/>
          </w:tcPr>
          <w:p w:rsidR="00D34862" w:rsidRPr="00D34862" w:rsidRDefault="00D34862">
            <w:pPr>
              <w:rPr>
                <w:rFonts w:cstheme="minorHAnsi"/>
                <w:sz w:val="24"/>
                <w:szCs w:val="24"/>
              </w:rPr>
            </w:pPr>
          </w:p>
        </w:tc>
      </w:tr>
      <w:tr w:rsidR="00D34862" w:rsidRPr="00D34862" w:rsidTr="00D34862">
        <w:trPr>
          <w:trHeight w:val="428"/>
        </w:trPr>
        <w:tc>
          <w:tcPr>
            <w:tcW w:w="1643" w:type="dxa"/>
          </w:tcPr>
          <w:p w:rsidR="00D34862" w:rsidRPr="00D34862" w:rsidRDefault="00D34862">
            <w:pPr>
              <w:rPr>
                <w:rFonts w:cstheme="minorHAnsi"/>
                <w:sz w:val="24"/>
                <w:szCs w:val="24"/>
              </w:rPr>
            </w:pPr>
            <w:r w:rsidRPr="00D34862">
              <w:rPr>
                <w:rFonts w:cstheme="minorHAnsi"/>
                <w:sz w:val="24"/>
                <w:szCs w:val="24"/>
              </w:rPr>
              <w:t>3</w:t>
            </w:r>
          </w:p>
        </w:tc>
        <w:tc>
          <w:tcPr>
            <w:tcW w:w="2009" w:type="dxa"/>
          </w:tcPr>
          <w:p w:rsidR="00D34862" w:rsidRPr="00D34862" w:rsidRDefault="00D34862">
            <w:pPr>
              <w:rPr>
                <w:rFonts w:cstheme="minorHAnsi"/>
                <w:sz w:val="24"/>
                <w:szCs w:val="24"/>
              </w:rPr>
            </w:pPr>
          </w:p>
        </w:tc>
        <w:tc>
          <w:tcPr>
            <w:tcW w:w="2127" w:type="dxa"/>
          </w:tcPr>
          <w:p w:rsidR="00D34862" w:rsidRPr="00D34862" w:rsidRDefault="00D34862">
            <w:pPr>
              <w:rPr>
                <w:rFonts w:cstheme="minorHAnsi"/>
                <w:sz w:val="24"/>
                <w:szCs w:val="24"/>
              </w:rPr>
            </w:pPr>
          </w:p>
        </w:tc>
        <w:tc>
          <w:tcPr>
            <w:tcW w:w="2551" w:type="dxa"/>
          </w:tcPr>
          <w:p w:rsidR="00D34862" w:rsidRPr="00D34862" w:rsidRDefault="00D34862">
            <w:pPr>
              <w:rPr>
                <w:rFonts w:cstheme="minorHAnsi"/>
                <w:sz w:val="24"/>
                <w:szCs w:val="24"/>
              </w:rPr>
            </w:pPr>
          </w:p>
        </w:tc>
      </w:tr>
      <w:tr w:rsidR="00D34862" w:rsidRPr="00D34862" w:rsidTr="00D34862">
        <w:trPr>
          <w:trHeight w:val="420"/>
        </w:trPr>
        <w:tc>
          <w:tcPr>
            <w:tcW w:w="1643" w:type="dxa"/>
          </w:tcPr>
          <w:p w:rsidR="00D34862" w:rsidRPr="00D34862" w:rsidRDefault="00D34862">
            <w:pPr>
              <w:rPr>
                <w:rFonts w:cstheme="minorHAnsi"/>
                <w:sz w:val="24"/>
                <w:szCs w:val="24"/>
              </w:rPr>
            </w:pPr>
            <w:r w:rsidRPr="00D34862">
              <w:rPr>
                <w:rFonts w:cstheme="minorHAnsi"/>
                <w:sz w:val="24"/>
                <w:szCs w:val="24"/>
              </w:rPr>
              <w:t>4</w:t>
            </w:r>
          </w:p>
        </w:tc>
        <w:tc>
          <w:tcPr>
            <w:tcW w:w="2009" w:type="dxa"/>
          </w:tcPr>
          <w:p w:rsidR="00D34862" w:rsidRPr="00D34862" w:rsidRDefault="00D34862">
            <w:pPr>
              <w:rPr>
                <w:rFonts w:cstheme="minorHAnsi"/>
                <w:sz w:val="24"/>
                <w:szCs w:val="24"/>
              </w:rPr>
            </w:pPr>
          </w:p>
        </w:tc>
        <w:tc>
          <w:tcPr>
            <w:tcW w:w="2127" w:type="dxa"/>
          </w:tcPr>
          <w:p w:rsidR="00D34862" w:rsidRPr="00D34862" w:rsidRDefault="00D34862">
            <w:pPr>
              <w:rPr>
                <w:rFonts w:cstheme="minorHAnsi"/>
                <w:sz w:val="24"/>
                <w:szCs w:val="24"/>
              </w:rPr>
            </w:pPr>
          </w:p>
        </w:tc>
        <w:tc>
          <w:tcPr>
            <w:tcW w:w="2551" w:type="dxa"/>
          </w:tcPr>
          <w:p w:rsidR="00D34862" w:rsidRPr="00D34862" w:rsidRDefault="00D34862">
            <w:pPr>
              <w:rPr>
                <w:rFonts w:cstheme="minorHAnsi"/>
                <w:sz w:val="24"/>
                <w:szCs w:val="24"/>
              </w:rPr>
            </w:pPr>
          </w:p>
        </w:tc>
      </w:tr>
      <w:tr w:rsidR="00D34862" w:rsidRPr="00D34862" w:rsidTr="00D34862">
        <w:trPr>
          <w:trHeight w:val="412"/>
        </w:trPr>
        <w:tc>
          <w:tcPr>
            <w:tcW w:w="1643" w:type="dxa"/>
          </w:tcPr>
          <w:p w:rsidR="00D34862" w:rsidRPr="00D34862" w:rsidRDefault="00D34862">
            <w:pPr>
              <w:rPr>
                <w:rFonts w:cstheme="minorHAnsi"/>
                <w:sz w:val="24"/>
                <w:szCs w:val="24"/>
              </w:rPr>
            </w:pPr>
            <w:r w:rsidRPr="00D34862">
              <w:rPr>
                <w:rFonts w:cstheme="minorHAnsi"/>
                <w:sz w:val="24"/>
                <w:szCs w:val="24"/>
              </w:rPr>
              <w:t>5</w:t>
            </w:r>
          </w:p>
        </w:tc>
        <w:tc>
          <w:tcPr>
            <w:tcW w:w="2009" w:type="dxa"/>
          </w:tcPr>
          <w:p w:rsidR="00D34862" w:rsidRPr="00D34862" w:rsidRDefault="00D34862">
            <w:pPr>
              <w:rPr>
                <w:rFonts w:cstheme="minorHAnsi"/>
                <w:sz w:val="24"/>
                <w:szCs w:val="24"/>
              </w:rPr>
            </w:pPr>
          </w:p>
        </w:tc>
        <w:tc>
          <w:tcPr>
            <w:tcW w:w="2127" w:type="dxa"/>
          </w:tcPr>
          <w:p w:rsidR="00D34862" w:rsidRPr="00D34862" w:rsidRDefault="00D34862">
            <w:pPr>
              <w:rPr>
                <w:rFonts w:cstheme="minorHAnsi"/>
                <w:sz w:val="24"/>
                <w:szCs w:val="24"/>
              </w:rPr>
            </w:pPr>
          </w:p>
        </w:tc>
        <w:tc>
          <w:tcPr>
            <w:tcW w:w="2551" w:type="dxa"/>
          </w:tcPr>
          <w:p w:rsidR="00D34862" w:rsidRPr="00D34862" w:rsidRDefault="00D34862">
            <w:pPr>
              <w:rPr>
                <w:rFonts w:cstheme="minorHAnsi"/>
                <w:sz w:val="24"/>
                <w:szCs w:val="24"/>
              </w:rPr>
            </w:pPr>
          </w:p>
        </w:tc>
      </w:tr>
    </w:tbl>
    <w:p w:rsidR="00CF3167" w:rsidRDefault="004B003B">
      <w:pPr>
        <w:rPr>
          <w:rFonts w:cstheme="minorHAnsi"/>
          <w:b/>
          <w:bCs/>
          <w:sz w:val="28"/>
          <w:szCs w:val="28"/>
          <w:u w:val="single"/>
        </w:rPr>
      </w:pPr>
      <w:r w:rsidRPr="004B003B">
        <w:rPr>
          <w:rFonts w:cstheme="minorHAnsi"/>
          <w:b/>
          <w:bCs/>
          <w:sz w:val="28"/>
          <w:szCs w:val="28"/>
          <w:u w:val="single"/>
        </w:rPr>
        <w:t xml:space="preserve">Discussion </w:t>
      </w:r>
      <w:r w:rsidR="00D34862" w:rsidRPr="004B003B">
        <w:rPr>
          <w:rFonts w:cstheme="minorHAnsi"/>
          <w:b/>
          <w:bCs/>
          <w:sz w:val="28"/>
          <w:szCs w:val="28"/>
          <w:u w:val="single"/>
        </w:rPr>
        <w:t>Questions:</w:t>
      </w:r>
    </w:p>
    <w:p w:rsidR="00D34862" w:rsidRPr="00CF3167" w:rsidRDefault="00D34862">
      <w:pPr>
        <w:rPr>
          <w:rFonts w:cstheme="minorHAnsi"/>
          <w:b/>
          <w:bCs/>
          <w:sz w:val="28"/>
          <w:szCs w:val="28"/>
          <w:u w:val="single"/>
        </w:rPr>
      </w:pPr>
      <w:r>
        <w:rPr>
          <w:rFonts w:cstheme="minorHAnsi"/>
          <w:sz w:val="24"/>
          <w:szCs w:val="24"/>
        </w:rPr>
        <w:t xml:space="preserve">1. </w:t>
      </w:r>
      <w:r w:rsidRPr="00D34862">
        <w:rPr>
          <w:rFonts w:cstheme="minorHAnsi"/>
          <w:sz w:val="24"/>
          <w:szCs w:val="24"/>
        </w:rPr>
        <w:t>Did the observations match predictions when you were compared the different numbers of lemon? Why do you think the LED did or did not light up?</w:t>
      </w:r>
    </w:p>
    <w:p w:rsidR="00D34862" w:rsidRDefault="00CF3167">
      <w:pPr>
        <w:rPr>
          <w:rFonts w:cstheme="minorHAnsi"/>
          <w:sz w:val="24"/>
          <w:szCs w:val="24"/>
        </w:rPr>
      </w:pPr>
      <w:r>
        <w:rPr>
          <w:rFonts w:cstheme="minorHAnsi"/>
          <w:sz w:val="24"/>
          <w:szCs w:val="24"/>
        </w:rPr>
        <w:t>2. What was the voltage across the circuit and what does this mean in terms of electric current passing through the circuit?</w:t>
      </w:r>
    </w:p>
    <w:p w:rsidR="00CF3167" w:rsidRDefault="00D34862">
      <w:pPr>
        <w:rPr>
          <w:rFonts w:cstheme="minorHAnsi"/>
          <w:sz w:val="24"/>
          <w:szCs w:val="24"/>
        </w:rPr>
      </w:pPr>
      <w:r>
        <w:rPr>
          <w:rFonts w:cstheme="minorHAnsi"/>
          <w:sz w:val="24"/>
          <w:szCs w:val="24"/>
        </w:rPr>
        <w:t>3. Which metal is anode and which metal is cathode in this battery and which way is the flow of electrons?</w:t>
      </w:r>
    </w:p>
    <w:p w:rsidR="00F61150" w:rsidRDefault="00D34862" w:rsidP="00CF3167">
      <w:pPr>
        <w:rPr>
          <w:rFonts w:cstheme="minorHAnsi"/>
          <w:sz w:val="24"/>
          <w:szCs w:val="24"/>
        </w:rPr>
      </w:pPr>
      <w:r>
        <w:rPr>
          <w:rFonts w:cstheme="minorHAnsi"/>
          <w:sz w:val="24"/>
          <w:szCs w:val="24"/>
        </w:rPr>
        <w:t>4. In a battery electrolyte is made up of ion and helps make successful battery. What is the electrolyte in this battery?</w:t>
      </w:r>
    </w:p>
    <w:p w:rsidR="00B14B8E" w:rsidRDefault="00B14B8E" w:rsidP="00CF3167">
      <w:pPr>
        <w:rPr>
          <w:rFonts w:cstheme="minorHAnsi"/>
          <w:sz w:val="24"/>
          <w:szCs w:val="24"/>
        </w:rPr>
      </w:pPr>
    </w:p>
    <w:sectPr w:rsidR="00B14B8E" w:rsidSect="00D34862">
      <w:type w:val="continuous"/>
      <w:pgSz w:w="12240" w:h="15840"/>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0E43" w:rsidRDefault="008B0E43" w:rsidP="00F61150">
      <w:pPr>
        <w:spacing w:after="0" w:line="240" w:lineRule="auto"/>
      </w:pPr>
      <w:r>
        <w:separator/>
      </w:r>
    </w:p>
  </w:endnote>
  <w:endnote w:type="continuationSeparator" w:id="0">
    <w:p w:rsidR="008B0E43" w:rsidRDefault="008B0E43" w:rsidP="00F611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hruti">
    <w:panose1 w:val="020B0502040204020203"/>
    <w:charset w:val="00"/>
    <w:family w:val="swiss"/>
    <w:pitch w:val="variable"/>
    <w:sig w:usb0="0004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862" w:rsidRPr="00CF3167" w:rsidRDefault="00D34862" w:rsidP="00CF3167">
    <w:pPr>
      <w:pStyle w:val="Footer"/>
      <w:jc w:val="right"/>
    </w:pPr>
    <w:r w:rsidRPr="00D34862">
      <w:rPr>
        <w:rFonts w:cstheme="minorHAnsi"/>
        <w:sz w:val="24"/>
        <w:szCs w:val="24"/>
      </w:rPr>
      <w:t>Idea taken from, http://hilaroad.com/camp/projects/lemon/lemon_battery.html</w:t>
    </w:r>
  </w:p>
  <w:p w:rsidR="007E29C2" w:rsidRDefault="007E29C2" w:rsidP="00D3486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0E43" w:rsidRDefault="008B0E43" w:rsidP="00F61150">
      <w:pPr>
        <w:spacing w:after="0" w:line="240" w:lineRule="auto"/>
      </w:pPr>
      <w:r>
        <w:separator/>
      </w:r>
    </w:p>
  </w:footnote>
  <w:footnote w:type="continuationSeparator" w:id="0">
    <w:p w:rsidR="008B0E43" w:rsidRDefault="008B0E43" w:rsidP="00F6115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862" w:rsidRDefault="00471EAD">
    <w:pPr>
      <w:pStyle w:val="Header"/>
      <w:rPr>
        <w:rFonts w:cstheme="minorHAnsi"/>
        <w:sz w:val="32"/>
        <w:szCs w:val="32"/>
      </w:rPr>
    </w:pPr>
    <w:r>
      <w:rPr>
        <w:rFonts w:cstheme="minorHAnsi"/>
        <w:noProof/>
        <w:sz w:val="32"/>
        <w:szCs w:val="32"/>
        <w:lang w:eastAsia="en-CA" w:bidi="gu-IN"/>
      </w:rPr>
      <w:pict>
        <v:shapetype id="_x0000_t202" coordsize="21600,21600" o:spt="202" path="m,l,21600r21600,l21600,xe">
          <v:stroke joinstyle="miter"/>
          <v:path gradientshapeok="t" o:connecttype="rect"/>
        </v:shapetype>
        <v:shape id="_x0000_s5122" type="#_x0000_t202" style="position:absolute;margin-left:-21.1pt;margin-top:-26pt;width:163.55pt;height:36pt;z-index:251660288" strokecolor="white [3212]">
          <v:textbox style="mso-next-textbox:#_x0000_s5122">
            <w:txbxContent>
              <w:p w:rsidR="00D34862" w:rsidRPr="00D34862" w:rsidRDefault="00D34862">
                <w:pPr>
                  <w:rPr>
                    <w:b/>
                    <w:bCs/>
                    <w:sz w:val="32"/>
                    <w:szCs w:val="32"/>
                  </w:rPr>
                </w:pPr>
                <w:r w:rsidRPr="00D34862">
                  <w:rPr>
                    <w:b/>
                    <w:bCs/>
                    <w:sz w:val="32"/>
                    <w:szCs w:val="32"/>
                  </w:rPr>
                  <w:t>Activity</w:t>
                </w:r>
              </w:p>
            </w:txbxContent>
          </v:textbox>
        </v:shape>
      </w:pict>
    </w:r>
  </w:p>
  <w:p w:rsidR="00F61150" w:rsidRPr="00D34862" w:rsidRDefault="00D34862">
    <w:pPr>
      <w:pStyle w:val="Header"/>
      <w:rPr>
        <w:rFonts w:cstheme="minorHAnsi"/>
      </w:rPr>
    </w:pPr>
    <w:r w:rsidRPr="00D34862">
      <w:rPr>
        <w:rFonts w:cstheme="minorHAnsi"/>
        <w:b/>
        <w:bCs/>
        <w:noProof/>
        <w:sz w:val="32"/>
        <w:szCs w:val="32"/>
        <w:lang w:eastAsia="en-CA" w:bidi="gu-IN"/>
      </w:rPr>
      <w:drawing>
        <wp:anchor distT="0" distB="0" distL="114300" distR="114300" simplePos="0" relativeHeight="251659264" behindDoc="0" locked="0" layoutInCell="1" allowOverlap="1">
          <wp:simplePos x="0" y="0"/>
          <wp:positionH relativeFrom="column">
            <wp:posOffset>6200140</wp:posOffset>
          </wp:positionH>
          <wp:positionV relativeFrom="paragraph">
            <wp:posOffset>-283210</wp:posOffset>
          </wp:positionV>
          <wp:extent cx="600710" cy="405130"/>
          <wp:effectExtent l="38100" t="57150" r="123190" b="90170"/>
          <wp:wrapSquare wrapText="bothSides"/>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srcRect/>
                  <a:stretch>
                    <a:fillRect/>
                  </a:stretch>
                </pic:blipFill>
                <pic:spPr bwMode="auto">
                  <a:xfrm>
                    <a:off x="0" y="0"/>
                    <a:ext cx="600710" cy="40513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Pr="00D34862">
      <w:rPr>
        <w:rFonts w:cstheme="minorHAnsi"/>
        <w:b/>
        <w:bCs/>
        <w:sz w:val="32"/>
        <w:szCs w:val="32"/>
      </w:rPr>
      <w:t>Lemon Battery</w:t>
    </w:r>
    <w:r>
      <w:rPr>
        <w:rFonts w:cstheme="minorHAnsi"/>
      </w:rPr>
      <w:t xml:space="preserve"> ___________________________________________________________________</w:t>
    </w:r>
    <w:r w:rsidRPr="00D34862">
      <w:rPr>
        <w:rFonts w:ascii="Algerian" w:hAnsi="Algerian"/>
        <w:noProof/>
        <w:sz w:val="28"/>
        <w:szCs w:val="28"/>
        <w:lang w:eastAsia="en-CA" w:bidi="gu-IN"/>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249BA"/>
    <w:multiLevelType w:val="hybridMultilevel"/>
    <w:tmpl w:val="62166B46"/>
    <w:lvl w:ilvl="0" w:tplc="04090003">
      <w:start w:val="1"/>
      <w:numFmt w:val="bullet"/>
      <w:lvlText w:val="o"/>
      <w:lvlJc w:val="left"/>
      <w:pPr>
        <w:tabs>
          <w:tab w:val="num" w:pos="720"/>
        </w:tabs>
        <w:ind w:left="720" w:hanging="360"/>
      </w:pPr>
      <w:rPr>
        <w:rFonts w:ascii="Courier New" w:hAnsi="Courier New" w:cs="Aria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8B37095"/>
    <w:multiLevelType w:val="hybridMultilevel"/>
    <w:tmpl w:val="FDF8A58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79B68FB"/>
    <w:multiLevelType w:val="hybridMultilevel"/>
    <w:tmpl w:val="41443FA2"/>
    <w:lvl w:ilvl="0" w:tplc="04090001">
      <w:start w:val="1"/>
      <w:numFmt w:val="bullet"/>
      <w:lvlText w:val=""/>
      <w:lvlJc w:val="left"/>
      <w:pPr>
        <w:ind w:left="2160" w:hanging="360"/>
      </w:pPr>
      <w:rPr>
        <w:rFonts w:ascii="Symbol" w:hAnsi="Symbol"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defaultTabStop w:val="720"/>
  <w:drawingGridHorizontalSpacing w:val="110"/>
  <w:displayHorizontalDrawingGridEvery w:val="2"/>
  <w:characterSpacingControl w:val="doNotCompress"/>
  <w:hdrShapeDefaults>
    <o:shapedefaults v:ext="edit" spidmax="14338"/>
    <o:shapelayout v:ext="edit">
      <o:idmap v:ext="edit" data="5"/>
    </o:shapelayout>
  </w:hdrShapeDefaults>
  <w:footnotePr>
    <w:footnote w:id="-1"/>
    <w:footnote w:id="0"/>
  </w:footnotePr>
  <w:endnotePr>
    <w:endnote w:id="-1"/>
    <w:endnote w:id="0"/>
  </w:endnotePr>
  <w:compat/>
  <w:rsids>
    <w:rsidRoot w:val="00E46D0D"/>
    <w:rsid w:val="0000053F"/>
    <w:rsid w:val="00155879"/>
    <w:rsid w:val="00156316"/>
    <w:rsid w:val="00437102"/>
    <w:rsid w:val="00454E7D"/>
    <w:rsid w:val="00471EAD"/>
    <w:rsid w:val="0048769F"/>
    <w:rsid w:val="004A1757"/>
    <w:rsid w:val="004B003B"/>
    <w:rsid w:val="00617692"/>
    <w:rsid w:val="006B7E4A"/>
    <w:rsid w:val="006E2950"/>
    <w:rsid w:val="00725DF3"/>
    <w:rsid w:val="00772ADB"/>
    <w:rsid w:val="007E29C2"/>
    <w:rsid w:val="00850113"/>
    <w:rsid w:val="008B0E43"/>
    <w:rsid w:val="009112C5"/>
    <w:rsid w:val="00A04296"/>
    <w:rsid w:val="00AB1487"/>
    <w:rsid w:val="00AC0AB6"/>
    <w:rsid w:val="00AF16F0"/>
    <w:rsid w:val="00B14B8E"/>
    <w:rsid w:val="00B3377A"/>
    <w:rsid w:val="00B5446F"/>
    <w:rsid w:val="00BA037D"/>
    <w:rsid w:val="00C256F6"/>
    <w:rsid w:val="00CF0ECA"/>
    <w:rsid w:val="00CF3167"/>
    <w:rsid w:val="00D34862"/>
    <w:rsid w:val="00D35BCC"/>
    <w:rsid w:val="00E46D0D"/>
    <w:rsid w:val="00EC5C62"/>
    <w:rsid w:val="00ED54AA"/>
    <w:rsid w:val="00F451A5"/>
    <w:rsid w:val="00F61150"/>
    <w:rsid w:val="00F64650"/>
    <w:rsid w:val="00FC4F76"/>
    <w:rsid w:val="00FE1476"/>
  </w:rsids>
  <m:mathPr>
    <m:mathFont m:val="Cambria Math"/>
    <m:brkBin m:val="before"/>
    <m:brkBinSub m:val="--"/>
    <m:smallFrac m:val="off"/>
    <m:dispDef/>
    <m:lMargin m:val="0"/>
    <m:rMargin m:val="0"/>
    <m:defJc m:val="centerGroup"/>
    <m:wrapIndent m:val="1440"/>
    <m:intLim m:val="subSup"/>
    <m:naryLim m:val="undOvr"/>
  </m:mathPr>
  <w:themeFontLang w:val="en-CA" w:bidi="gu-I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12C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46D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451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51A5"/>
    <w:rPr>
      <w:rFonts w:ascii="Tahoma" w:hAnsi="Tahoma" w:cs="Tahoma"/>
      <w:sz w:val="16"/>
      <w:szCs w:val="16"/>
    </w:rPr>
  </w:style>
  <w:style w:type="paragraph" w:styleId="Header">
    <w:name w:val="header"/>
    <w:basedOn w:val="Normal"/>
    <w:link w:val="HeaderChar"/>
    <w:uiPriority w:val="99"/>
    <w:unhideWhenUsed/>
    <w:rsid w:val="00F611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1150"/>
  </w:style>
  <w:style w:type="paragraph" w:styleId="Footer">
    <w:name w:val="footer"/>
    <w:basedOn w:val="Normal"/>
    <w:link w:val="FooterChar"/>
    <w:uiPriority w:val="99"/>
    <w:unhideWhenUsed/>
    <w:rsid w:val="00F611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1150"/>
  </w:style>
  <w:style w:type="paragraph" w:styleId="ListParagraph">
    <w:name w:val="List Paragraph"/>
    <w:basedOn w:val="Normal"/>
    <w:uiPriority w:val="34"/>
    <w:qFormat/>
    <w:rsid w:val="00CF0EC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693</Words>
  <Characters>3955</Characters>
  <Application>Microsoft Office Word</Application>
  <DocSecurity>0</DocSecurity>
  <Lines>32</Lines>
  <Paragraphs>9</Paragraphs>
  <ScaleCrop>false</ScaleCrop>
  <Company/>
  <LinksUpToDate>false</LinksUpToDate>
  <CharactersWithSpaces>4639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yogiji</dc:creator>
  <cp:lastModifiedBy>yogiji</cp:lastModifiedBy>
  <cp:revision>2</cp:revision>
  <dcterms:created xsi:type="dcterms:W3CDTF">2012-02-01T03:30:00Z</dcterms:created>
  <dcterms:modified xsi:type="dcterms:W3CDTF">2012-02-01T03:30:00Z</dcterms:modified>
</cp:coreProperties>
</file>